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CellMar>
          <w:left w:w="10" w:type="dxa"/>
          <w:right w:w="10" w:type="dxa"/>
        </w:tblCellMar>
        <w:tblLook w:val="04A0" w:firstRow="1" w:lastRow="0" w:firstColumn="1" w:lastColumn="0" w:noHBand="0" w:noVBand="1"/>
      </w:tblPr>
      <w:tblGrid>
        <w:gridCol w:w="11860"/>
      </w:tblGrid>
      <w:tr w:rsidR="00E0255A" w14:paraId="0631E4AA" w14:textId="77777777">
        <w:tc>
          <w:tcPr>
            <w:tcW w:w="0" w:type="auto"/>
          </w:tcPr>
          <w:tbl>
            <w:tblPr>
              <w:tblW w:w="0" w:type="auto"/>
              <w:tblCellMar>
                <w:left w:w="10" w:type="dxa"/>
                <w:right w:w="10" w:type="dxa"/>
              </w:tblCellMar>
              <w:tblLook w:val="04A0" w:firstRow="1" w:lastRow="0" w:firstColumn="1" w:lastColumn="0" w:noHBand="0" w:noVBand="1"/>
            </w:tblPr>
            <w:tblGrid>
              <w:gridCol w:w="11840"/>
            </w:tblGrid>
            <w:tr w:rsidR="00E0255A" w14:paraId="154A0FE4" w14:textId="77777777">
              <w:tc>
                <w:tcPr>
                  <w:tcW w:w="0" w:type="auto"/>
                </w:tcPr>
                <w:tbl>
                  <w:tblPr>
                    <w:tblW w:w="9800" w:type="dxa"/>
                    <w:tblCellMar>
                      <w:left w:w="0" w:type="dxa"/>
                      <w:right w:w="0" w:type="dxa"/>
                    </w:tblCellMar>
                    <w:tblLook w:val="04A0" w:firstRow="1" w:lastRow="0" w:firstColumn="1" w:lastColumn="0" w:noHBand="0" w:noVBand="1"/>
                  </w:tblPr>
                  <w:tblGrid>
                    <w:gridCol w:w="11820"/>
                  </w:tblGrid>
                  <w:tr w:rsidR="00026B26" w14:paraId="14714F79" w14:textId="77777777">
                    <w:trPr>
                      <w:divId w:val="1448769196"/>
                      <w:cantSplit/>
                    </w:trPr>
                    <w:tc>
                      <w:tcPr>
                        <w:tcW w:w="0" w:type="auto"/>
                        <w:tcMar>
                          <w:top w:w="0" w:type="dxa"/>
                          <w:left w:w="10" w:type="dxa"/>
                          <w:bottom w:w="0" w:type="dxa"/>
                          <w:right w:w="10" w:type="dxa"/>
                        </w:tcMar>
                        <w:hideMark/>
                      </w:tcPr>
                      <w:tbl>
                        <w:tblPr>
                          <w:tblW w:w="11800" w:type="dxa"/>
                          <w:tblCellMar>
                            <w:left w:w="0" w:type="dxa"/>
                            <w:right w:w="0" w:type="dxa"/>
                          </w:tblCellMar>
                          <w:tblLook w:val="04A0" w:firstRow="1" w:lastRow="0" w:firstColumn="1" w:lastColumn="0" w:noHBand="0" w:noVBand="1"/>
                        </w:tblPr>
                        <w:tblGrid>
                          <w:gridCol w:w="5900"/>
                          <w:gridCol w:w="5900"/>
                        </w:tblGrid>
                        <w:tr w:rsidR="00026B26" w14:paraId="78A5C549" w14:textId="77777777">
                          <w:trPr>
                            <w:cantSplit/>
                            <w:trHeight w:val="2835"/>
                          </w:trPr>
                          <w:tc>
                            <w:tcPr>
                              <w:tcW w:w="2500" w:type="pct"/>
                              <w:shd w:val="clear" w:color="auto" w:fill="FFFFFF"/>
                              <w:tcMar>
                                <w:top w:w="15" w:type="dxa"/>
                                <w:left w:w="15" w:type="dxa"/>
                                <w:bottom w:w="15" w:type="dxa"/>
                                <w:right w:w="15" w:type="dxa"/>
                              </w:tcMar>
                              <w:vAlign w:val="center"/>
                              <w:hideMark/>
                            </w:tcPr>
                            <w:p w14:paraId="22376CED" w14:textId="79B6CFAC" w:rsidR="00026B26" w:rsidRDefault="002660E4">
                              <w:r>
                                <w:rPr>
                                  <w:noProof/>
                                </w:rPr>
                                <w:drawing>
                                  <wp:anchor distT="0" distB="0" distL="114300" distR="114300" simplePos="0" relativeHeight="251658240" behindDoc="0" locked="0" layoutInCell="1" allowOverlap="1" wp14:anchorId="65EAB967" wp14:editId="7A53A80F">
                                    <wp:simplePos x="0" y="0"/>
                                    <wp:positionH relativeFrom="column">
                                      <wp:posOffset>386080</wp:posOffset>
                                    </wp:positionH>
                                    <wp:positionV relativeFrom="paragraph">
                                      <wp:posOffset>-503555</wp:posOffset>
                                    </wp:positionV>
                                    <wp:extent cx="1565275" cy="879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5275" cy="879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7B6C">
                                <w:rPr>
                                  <w:rFonts w:ascii="Proxima Nova" w:hAnsi="Proxima Nova"/>
                                  <w:sz w:val="20"/>
                                </w:rPr>
                                <w:t xml:space="preserve">   </w:t>
                              </w:r>
                            </w:p>
                            <w:p w14:paraId="435A796B" w14:textId="77777777" w:rsidR="00026B26" w:rsidRDefault="00E97B6C">
                              <w:r>
                                <w:rPr>
                                  <w:rFonts w:ascii="Proxima Nova" w:hAnsi="Proxima Nova"/>
                                  <w:sz w:val="20"/>
                                </w:rPr>
                                <w:t xml:space="preserve">    </w:t>
                              </w:r>
                            </w:p>
                            <w:p w14:paraId="00F0D5FE" w14:textId="4D8EC8B6" w:rsidR="00026B26" w:rsidRDefault="00E97B6C">
                              <w:r>
                                <w:rPr>
                                  <w:rFonts w:ascii="Proxima Nova" w:hAnsi="Proxima Nova"/>
                                  <w:sz w:val="20"/>
                                </w:rPr>
                                <w:t>         </w:t>
                              </w:r>
                            </w:p>
                          </w:tc>
                          <w:tc>
                            <w:tcPr>
                              <w:tcW w:w="2500" w:type="pct"/>
                              <w:shd w:val="clear" w:color="auto" w:fill="FFFFFF"/>
                              <w:tcMar>
                                <w:top w:w="15" w:type="dxa"/>
                                <w:left w:w="15" w:type="dxa"/>
                                <w:bottom w:w="15" w:type="dxa"/>
                                <w:right w:w="15" w:type="dxa"/>
                              </w:tcMar>
                              <w:vAlign w:val="center"/>
                              <w:hideMark/>
                            </w:tcPr>
                            <w:p w14:paraId="324E15C4" w14:textId="27F66827" w:rsidR="00026B26" w:rsidRDefault="00E97B6C">
                              <w:pPr>
                                <w:jc w:val="right"/>
                                <w:divId w:val="690423917"/>
                              </w:pPr>
                              <w:r>
                                <w:rPr>
                                  <w:rFonts w:ascii="Proxima Nova" w:hAnsi="Proxima Nova"/>
                                  <w:sz w:val="20"/>
                                </w:rPr>
                                <w:t xml:space="preserve">                          </w:t>
                              </w:r>
                            </w:p>
                          </w:tc>
                        </w:tr>
                        <w:tr w:rsidR="00026B26" w14:paraId="0C7E1BAD" w14:textId="77777777" w:rsidTr="002660E4">
                          <w:trPr>
                            <w:cantSplit/>
                            <w:trHeight w:val="8640"/>
                          </w:trPr>
                          <w:tc>
                            <w:tcPr>
                              <w:tcW w:w="5000" w:type="pct"/>
                              <w:gridSpan w:val="2"/>
                              <w:tcBorders>
                                <w:top w:val="nil"/>
                                <w:left w:val="nil"/>
                                <w:bottom w:val="nil"/>
                                <w:right w:val="nil"/>
                              </w:tcBorders>
                              <w:shd w:val="clear" w:color="auto" w:fill="2F5496" w:themeFill="accent1" w:themeFillShade="BF"/>
                              <w:tcMar>
                                <w:top w:w="15" w:type="dxa"/>
                                <w:left w:w="15" w:type="dxa"/>
                                <w:bottom w:w="15" w:type="dxa"/>
                                <w:right w:w="15" w:type="dxa"/>
                              </w:tcMar>
                              <w:vAlign w:val="center"/>
                              <w:hideMark/>
                            </w:tcPr>
                            <w:p w14:paraId="0A8E78FF" w14:textId="77777777" w:rsidR="00026B26" w:rsidRDefault="00E97B6C">
                              <w:pPr>
                                <w:pStyle w:val="NormalWeb"/>
                                <w:rPr>
                                  <w:rFonts w:ascii="Proxima Nova" w:hAnsi="Proxima Nova"/>
                                  <w:b/>
                                  <w:bCs/>
                                  <w:sz w:val="20"/>
                                  <w:szCs w:val="20"/>
                                </w:rPr>
                              </w:pPr>
                              <w:r>
                                <w:rPr>
                                  <w:rStyle w:val="Strong"/>
                                  <w:rFonts w:ascii="Arial" w:hAnsi="Arial" w:cs="Arial"/>
                                  <w:color w:val="FFFFFF"/>
                                  <w:sz w:val="60"/>
                                  <w:szCs w:val="60"/>
                                </w:rPr>
                                <w:t> Business Case  </w:t>
                              </w:r>
                              <w:r>
                                <w:rPr>
                                  <w:rFonts w:ascii="Arial" w:hAnsi="Arial" w:cs="Arial"/>
                                  <w:b/>
                                  <w:bCs/>
                                  <w:color w:val="FFFFFF"/>
                                  <w:sz w:val="60"/>
                                  <w:szCs w:val="60"/>
                                </w:rPr>
                                <w:t xml:space="preserve"> </w:t>
                              </w:r>
                            </w:p>
                            <w:p w14:paraId="16C48710" w14:textId="330677FC" w:rsidR="00026B26" w:rsidRDefault="00E97B6C">
                              <w:pPr>
                                <w:rPr>
                                  <w:rFonts w:ascii="Proxima Nova" w:hAnsi="Proxima Nova"/>
                                  <w:b/>
                                  <w:bCs/>
                                  <w:sz w:val="20"/>
                                </w:rPr>
                              </w:pPr>
                              <w:r>
                                <w:rPr>
                                  <w:rFonts w:ascii="Proxima Nova" w:hAnsi="Proxima Nova"/>
                                  <w:b/>
                                  <w:bCs/>
                                  <w:sz w:val="20"/>
                                </w:rPr>
                                <w:t xml:space="preserve">  </w:t>
                              </w:r>
                            </w:p>
                          </w:tc>
                        </w:tr>
                        <w:tr w:rsidR="00026B26" w14:paraId="06B3B9BB" w14:textId="77777777">
                          <w:trPr>
                            <w:cantSplit/>
                            <w:trHeight w:val="3195"/>
                          </w:trPr>
                          <w:tc>
                            <w:tcPr>
                              <w:tcW w:w="5000" w:type="pct"/>
                              <w:gridSpan w:val="2"/>
                              <w:tcBorders>
                                <w:top w:val="nil"/>
                                <w:left w:val="nil"/>
                                <w:bottom w:val="nil"/>
                                <w:right w:val="nil"/>
                              </w:tcBorders>
                              <w:shd w:val="clear" w:color="auto" w:fill="92999E"/>
                              <w:tcMar>
                                <w:top w:w="15" w:type="dxa"/>
                                <w:left w:w="15" w:type="dxa"/>
                                <w:bottom w:w="15" w:type="dxa"/>
                                <w:right w:w="15" w:type="dxa"/>
                              </w:tcMar>
                              <w:vAlign w:val="center"/>
                              <w:hideMark/>
                            </w:tcPr>
                            <w:p w14:paraId="5CF86B6D" w14:textId="3338B82A" w:rsidR="00026B26" w:rsidRDefault="00E97B6C">
                              <w:pPr>
                                <w:pStyle w:val="NormalWeb"/>
                                <w:rPr>
                                  <w:rFonts w:ascii="Proxima Nova" w:hAnsi="Proxima Nova"/>
                                  <w:b/>
                                  <w:bCs/>
                                  <w:sz w:val="20"/>
                                  <w:szCs w:val="20"/>
                                </w:rPr>
                              </w:pPr>
                              <w:r>
                                <w:rPr>
                                  <w:rStyle w:val="Strong"/>
                                  <w:rFonts w:ascii="Arial" w:hAnsi="Arial" w:cs="Arial"/>
                                  <w:color w:val="FFFFFF"/>
                                  <w:sz w:val="45"/>
                                  <w:szCs w:val="45"/>
                                </w:rPr>
                                <w:t> 202</w:t>
                              </w:r>
                              <w:r w:rsidR="000236FD">
                                <w:rPr>
                                  <w:rStyle w:val="Strong"/>
                                  <w:rFonts w:ascii="Arial" w:hAnsi="Arial" w:cs="Arial"/>
                                  <w:color w:val="FFFFFF"/>
                                  <w:sz w:val="45"/>
                                  <w:szCs w:val="45"/>
                                </w:rPr>
                                <w:t>2</w:t>
                              </w:r>
                            </w:p>
                            <w:p w14:paraId="413E1B8D" w14:textId="77777777" w:rsidR="00026B26" w:rsidRDefault="00E97B6C">
                              <w:pPr>
                                <w:pStyle w:val="NormalWeb"/>
                                <w:rPr>
                                  <w:rFonts w:ascii="Proxima Nova" w:hAnsi="Proxima Nova"/>
                                  <w:b/>
                                  <w:bCs/>
                                  <w:sz w:val="20"/>
                                  <w:szCs w:val="20"/>
                                </w:rPr>
                              </w:pPr>
                              <w:r>
                                <w:rPr>
                                  <w:rFonts w:ascii="Arial" w:hAnsi="Arial" w:cs="Arial"/>
                                  <w:b/>
                                  <w:bCs/>
                                  <w:color w:val="FFFFFF"/>
                                  <w:sz w:val="29"/>
                                  <w:szCs w:val="29"/>
                                </w:rPr>
                                <w:t xml:space="preserve"> Author/Directorate </w:t>
                              </w:r>
                            </w:p>
                          </w:tc>
                        </w:tr>
                        <w:tr w:rsidR="00026B26" w14:paraId="7F25D745" w14:textId="77777777">
                          <w:trPr>
                            <w:cantSplit/>
                            <w:trHeight w:val="975"/>
                          </w:trPr>
                          <w:tc>
                            <w:tcPr>
                              <w:tcW w:w="5000" w:type="pct"/>
                              <w:gridSpan w:val="2"/>
                              <w:tcBorders>
                                <w:top w:val="nil"/>
                                <w:left w:val="nil"/>
                                <w:bottom w:val="nil"/>
                                <w:right w:val="nil"/>
                              </w:tcBorders>
                              <w:shd w:val="clear" w:color="auto" w:fill="9CA3A7"/>
                              <w:tcMar>
                                <w:top w:w="15" w:type="dxa"/>
                                <w:left w:w="15" w:type="dxa"/>
                                <w:bottom w:w="15" w:type="dxa"/>
                                <w:right w:w="15" w:type="dxa"/>
                              </w:tcMar>
                              <w:hideMark/>
                            </w:tcPr>
                            <w:p w14:paraId="37E8F5AE" w14:textId="77777777" w:rsidR="00026B26" w:rsidRDefault="00E97B6C">
                              <w:pPr>
                                <w:pStyle w:val="NormalWeb"/>
                                <w:rPr>
                                  <w:rFonts w:ascii="Proxima Nova" w:hAnsi="Proxima Nova"/>
                                  <w:b/>
                                  <w:bCs/>
                                  <w:sz w:val="20"/>
                                  <w:szCs w:val="20"/>
                                </w:rPr>
                              </w:pPr>
                              <w:r>
                                <w:rPr>
                                  <w:rFonts w:ascii="Arial" w:hAnsi="Arial" w:cs="Arial"/>
                                  <w:b/>
                                  <w:bCs/>
                                  <w:color w:val="FFFFFF"/>
                                  <w:sz w:val="12"/>
                                  <w:szCs w:val="12"/>
                                </w:rPr>
                                <w:t xml:space="preserve">  </w:t>
                              </w:r>
                              <w:r>
                                <w:rPr>
                                  <w:rStyle w:val="Emphasis"/>
                                  <w:rFonts w:ascii="Arial" w:hAnsi="Arial" w:cs="Arial"/>
                                  <w:b/>
                                  <w:bCs/>
                                  <w:color w:val="FFFFFF"/>
                                  <w:sz w:val="18"/>
                                  <w:szCs w:val="18"/>
                                </w:rPr>
                                <w:t xml:space="preserve">Document Reference: </w:t>
                              </w:r>
                            </w:p>
                          </w:tc>
                        </w:tr>
                      </w:tbl>
                      <w:p w14:paraId="69C061B5" w14:textId="77777777" w:rsidR="00026B26" w:rsidRDefault="00026B26">
                        <w:pPr>
                          <w:rPr>
                            <w:rFonts w:ascii="Proxima Nova" w:hAnsi="Proxima Nova"/>
                            <w:sz w:val="20"/>
                          </w:rPr>
                        </w:pPr>
                      </w:p>
                    </w:tc>
                  </w:tr>
                </w:tbl>
                <w:p w14:paraId="5A028BF4" w14:textId="77777777" w:rsidR="00026B26" w:rsidRDefault="00E97B6C">
                  <w:pPr>
                    <w:divId w:val="1448769196"/>
                  </w:pPr>
                  <w:r>
                    <w:t xml:space="preserve">  </w:t>
                  </w:r>
                </w:p>
                <w:p w14:paraId="2EBFF5EB" w14:textId="77777777" w:rsidR="00E0255A" w:rsidRDefault="00E0255A"/>
              </w:tc>
            </w:tr>
          </w:tbl>
          <w:p w14:paraId="5550574C" w14:textId="77777777" w:rsidR="00E0255A" w:rsidRDefault="00E0255A"/>
        </w:tc>
      </w:tr>
      <w:tr w:rsidR="00E0255A" w14:paraId="7D39ACF0" w14:textId="77777777">
        <w:tc>
          <w:tcPr>
            <w:tcW w:w="0" w:type="auto"/>
          </w:tcPr>
          <w:tbl>
            <w:tblPr>
              <w:tblW w:w="0" w:type="auto"/>
              <w:tblCellMar>
                <w:left w:w="10" w:type="dxa"/>
                <w:right w:w="10" w:type="dxa"/>
              </w:tblCellMar>
              <w:tblLook w:val="04A0" w:firstRow="1" w:lastRow="0" w:firstColumn="1" w:lastColumn="0" w:noHBand="0" w:noVBand="1"/>
            </w:tblPr>
            <w:tblGrid>
              <w:gridCol w:w="11840"/>
            </w:tblGrid>
            <w:tr w:rsidR="00E0255A" w14:paraId="5823B0EB" w14:textId="77777777">
              <w:tc>
                <w:tcPr>
                  <w:tcW w:w="0" w:type="auto"/>
                </w:tcPr>
                <w:tbl>
                  <w:tblPr>
                    <w:tblW w:w="5000" w:type="pct"/>
                    <w:tblCellMar>
                      <w:top w:w="15" w:type="dxa"/>
                      <w:left w:w="15" w:type="dxa"/>
                      <w:bottom w:w="15" w:type="dxa"/>
                      <w:right w:w="15" w:type="dxa"/>
                    </w:tblCellMar>
                    <w:tblLook w:val="04A0" w:firstRow="1" w:lastRow="0" w:firstColumn="1" w:lastColumn="0" w:noHBand="0" w:noVBand="1"/>
                  </w:tblPr>
                  <w:tblGrid>
                    <w:gridCol w:w="591"/>
                    <w:gridCol w:w="10638"/>
                    <w:gridCol w:w="591"/>
                  </w:tblGrid>
                  <w:tr w:rsidR="00026B26" w14:paraId="6BC65887" w14:textId="77777777">
                    <w:trPr>
                      <w:divId w:val="175927905"/>
                      <w:cantSplit/>
                      <w:trHeight w:val="8310"/>
                    </w:trPr>
                    <w:tc>
                      <w:tcPr>
                        <w:tcW w:w="250" w:type="pct"/>
                        <w:vAlign w:val="center"/>
                        <w:hideMark/>
                      </w:tcPr>
                      <w:p w14:paraId="431E105F" w14:textId="77777777" w:rsidR="00026B26" w:rsidRDefault="00026B26">
                        <w:pPr>
                          <w:rPr>
                            <w:sz w:val="20"/>
                          </w:rPr>
                        </w:pPr>
                      </w:p>
                    </w:tc>
                    <w:tc>
                      <w:tcPr>
                        <w:tcW w:w="4500" w:type="pct"/>
                        <w:vAlign w:val="center"/>
                        <w:hideMark/>
                      </w:tcPr>
                      <w:tbl>
                        <w:tblPr>
                          <w:tblW w:w="5000" w:type="pct"/>
                          <w:tblCellMar>
                            <w:top w:w="60" w:type="dxa"/>
                            <w:left w:w="60" w:type="dxa"/>
                            <w:bottom w:w="60" w:type="dxa"/>
                            <w:right w:w="60" w:type="dxa"/>
                          </w:tblCellMar>
                          <w:tblLook w:val="04A0" w:firstRow="1" w:lastRow="0" w:firstColumn="1" w:lastColumn="0" w:noHBand="0" w:noVBand="1"/>
                        </w:tblPr>
                        <w:tblGrid>
                          <w:gridCol w:w="10608"/>
                        </w:tblGrid>
                        <w:tr w:rsidR="00026B26" w14:paraId="4AA05EE6" w14:textId="77777777">
                          <w:trPr>
                            <w:cantSplit/>
                            <w:trHeight w:val="285"/>
                          </w:trPr>
                          <w:tc>
                            <w:tcPr>
                              <w:tcW w:w="0" w:type="auto"/>
                              <w:vAlign w:val="center"/>
                              <w:hideMark/>
                            </w:tcPr>
                            <w:p w14:paraId="7366D258" w14:textId="77777777" w:rsidR="00026B26" w:rsidRDefault="00E97B6C">
                              <w:pPr>
                                <w:divId w:val="2060397059"/>
                                <w:rPr>
                                  <w:rFonts w:ascii="Proxima Nova" w:hAnsi="Proxima Nova"/>
                                  <w:sz w:val="20"/>
                                </w:rPr>
                              </w:pPr>
                              <w:r>
                                <w:rPr>
                                  <w:rStyle w:val="Strong"/>
                                  <w:rFonts w:ascii="Arial" w:hAnsi="Arial" w:cs="Arial"/>
                                  <w:szCs w:val="21"/>
                                </w:rPr>
                                <w:t>Cover Sheet</w:t>
                              </w:r>
                            </w:p>
                          </w:tc>
                        </w:tr>
                        <w:tr w:rsidR="00026B26" w14:paraId="1EBF4518" w14:textId="77777777">
                          <w:trPr>
                            <w:cantSplit/>
                            <w:trHeight w:val="465"/>
                          </w:trPr>
                          <w:tc>
                            <w:tcPr>
                              <w:tcW w:w="0" w:type="auto"/>
                              <w:vAlign w:val="center"/>
                              <w:hideMark/>
                            </w:tcPr>
                            <w:p w14:paraId="05656ACF" w14:textId="77777777" w:rsidR="00026B26" w:rsidRDefault="00E97B6C">
                              <w:pPr>
                                <w:divId w:val="1316691274"/>
                                <w:rPr>
                                  <w:rFonts w:ascii="Proxima Nova" w:hAnsi="Proxima Nova"/>
                                  <w:b/>
                                  <w:bCs/>
                                  <w:sz w:val="20"/>
                                </w:rPr>
                              </w:pPr>
                              <w:r>
                                <w:rPr>
                                  <w:rFonts w:ascii="Arial" w:hAnsi="Arial" w:cs="Arial"/>
                                  <w:b/>
                                  <w:bCs/>
                                  <w:color w:val="6C7E8D"/>
                                  <w:szCs w:val="21"/>
                                </w:rPr>
                                <w:t>Prepared By</w:t>
                              </w:r>
                            </w:p>
                          </w:tc>
                        </w:tr>
                      </w:tbl>
                      <w:p w14:paraId="2ACA5E8B" w14:textId="77777777" w:rsidR="00026B26" w:rsidRDefault="00026B26">
                        <w:pPr>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18"/>
                          <w:gridCol w:w="3819"/>
                          <w:gridCol w:w="1697"/>
                          <w:gridCol w:w="2858"/>
                        </w:tblGrid>
                        <w:tr w:rsidR="00026B26" w14:paraId="2883C13A" w14:textId="77777777">
                          <w:trPr>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3099D682" w14:textId="77777777" w:rsidR="00026B26" w:rsidRDefault="00E97B6C">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18C7152B" w14:textId="77777777" w:rsidR="00026B26" w:rsidRDefault="00026B26">
                              <w:pPr>
                                <w:rPr>
                                  <w:rFonts w:ascii="Proxima Nova" w:hAnsi="Proxima Nova"/>
                                  <w:b/>
                                  <w:bCs/>
                                  <w:sz w:val="20"/>
                                </w:rPr>
                              </w:pPr>
                            </w:p>
                          </w:tc>
                        </w:tr>
                        <w:tr w:rsidR="00026B26" w14:paraId="2FBE44E9" w14:textId="77777777">
                          <w:trPr>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6198A729" w14:textId="77777777" w:rsidR="00026B26" w:rsidRDefault="00E97B6C">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3851A89C" w14:textId="77777777" w:rsidR="00026B26" w:rsidRDefault="00026B26">
                              <w:pPr>
                                <w:rPr>
                                  <w:rFonts w:ascii="Proxima Nova" w:hAnsi="Proxima Nova"/>
                                  <w:b/>
                                  <w:bCs/>
                                  <w:sz w:val="20"/>
                                </w:rPr>
                              </w:pPr>
                            </w:p>
                          </w:tc>
                        </w:tr>
                        <w:tr w:rsidR="00026B26" w14:paraId="4E2A194A" w14:textId="77777777">
                          <w:trPr>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31666920" w14:textId="77777777" w:rsidR="00026B26" w:rsidRDefault="00E97B6C">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40DBB93B" w14:textId="77777777" w:rsidR="00026B26" w:rsidRDefault="00026B26">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485DE6A6" w14:textId="77777777" w:rsidR="00026B26" w:rsidRDefault="00E97B6C">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55663C74" w14:textId="77777777" w:rsidR="00026B26" w:rsidRDefault="00026B26">
                              <w:pPr>
                                <w:rPr>
                                  <w:rFonts w:ascii="Proxima Nova" w:hAnsi="Proxima Nova"/>
                                  <w:sz w:val="20"/>
                                </w:rPr>
                              </w:pPr>
                            </w:p>
                          </w:tc>
                        </w:tr>
                      </w:tbl>
                      <w:p w14:paraId="4018FBFB" w14:textId="77777777" w:rsidR="00026B26" w:rsidRDefault="00026B26">
                        <w:pPr>
                          <w:rPr>
                            <w:rFonts w:ascii="Proxima Nova" w:hAnsi="Proxima Nova"/>
                            <w:vanish/>
                            <w:sz w:val="20"/>
                          </w:rPr>
                        </w:pPr>
                      </w:p>
                      <w:tbl>
                        <w:tblPr>
                          <w:tblW w:w="5000" w:type="pct"/>
                          <w:tblCellMar>
                            <w:top w:w="60" w:type="dxa"/>
                            <w:left w:w="60" w:type="dxa"/>
                            <w:bottom w:w="60" w:type="dxa"/>
                            <w:right w:w="60" w:type="dxa"/>
                          </w:tblCellMar>
                          <w:tblLook w:val="04A0" w:firstRow="1" w:lastRow="0" w:firstColumn="1" w:lastColumn="0" w:noHBand="0" w:noVBand="1"/>
                        </w:tblPr>
                        <w:tblGrid>
                          <w:gridCol w:w="10608"/>
                        </w:tblGrid>
                        <w:tr w:rsidR="00026B26" w14:paraId="04F8DA58" w14:textId="77777777">
                          <w:trPr>
                            <w:cantSplit/>
                            <w:trHeight w:val="465"/>
                          </w:trPr>
                          <w:tc>
                            <w:tcPr>
                              <w:tcW w:w="0" w:type="auto"/>
                              <w:vAlign w:val="center"/>
                              <w:hideMark/>
                            </w:tcPr>
                            <w:p w14:paraId="1987ACB2" w14:textId="77777777" w:rsidR="00026B26" w:rsidRDefault="00E97B6C">
                              <w:pPr>
                                <w:divId w:val="1058700486"/>
                                <w:rPr>
                                  <w:rFonts w:ascii="Proxima Nova" w:hAnsi="Proxima Nova"/>
                                  <w:b/>
                                  <w:bCs/>
                                  <w:sz w:val="20"/>
                                </w:rPr>
                              </w:pPr>
                              <w:r>
                                <w:rPr>
                                  <w:rFonts w:ascii="Arial" w:hAnsi="Arial" w:cs="Arial"/>
                                  <w:b/>
                                  <w:bCs/>
                                  <w:color w:val="6C7E8D"/>
                                  <w:szCs w:val="21"/>
                                </w:rPr>
                                <w:t>Manager / Project Manager</w:t>
                              </w:r>
                            </w:p>
                          </w:tc>
                        </w:tr>
                        <w:tr w:rsidR="00026B26" w14:paraId="14020BC4" w14:textId="77777777">
                          <w:trPr>
                            <w:cantSplit/>
                            <w:trHeight w:val="750"/>
                          </w:trPr>
                          <w:tc>
                            <w:tcPr>
                              <w:tcW w:w="0" w:type="auto"/>
                              <w:vAlign w:val="center"/>
                              <w:hideMark/>
                            </w:tcPr>
                            <w:p w14:paraId="59DD25DA" w14:textId="77777777" w:rsidR="00026B26" w:rsidRDefault="00E97B6C">
                              <w:pPr>
                                <w:divId w:val="1934624048"/>
                                <w:rPr>
                                  <w:rFonts w:ascii="Proxima Nova" w:hAnsi="Proxima Nova"/>
                                  <w:sz w:val="20"/>
                                </w:rPr>
                              </w:pPr>
                              <w:r>
                                <w:rPr>
                                  <w:rFonts w:ascii="Arial" w:hAnsi="Arial" w:cs="Arial"/>
                                  <w:color w:val="6C7E8D"/>
                                  <w:szCs w:val="21"/>
                                </w:rPr>
                                <w:t xml:space="preserve">Staff managing projects must have training and /or skills that match he demands of the project level. All projects as a minimum should be managed by a project manager who has achieved competencies at the Certificate IV in Project Management level or holds equivalent knowledge and experience.  </w:t>
                              </w:r>
                            </w:p>
                          </w:tc>
                        </w:tr>
                      </w:tbl>
                      <w:p w14:paraId="2D8A2370" w14:textId="77777777" w:rsidR="00026B26" w:rsidRDefault="00026B26">
                        <w:pPr>
                          <w:divId w:val="1610508892"/>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18"/>
                          <w:gridCol w:w="3819"/>
                          <w:gridCol w:w="1697"/>
                          <w:gridCol w:w="2858"/>
                        </w:tblGrid>
                        <w:tr w:rsidR="00026B26" w14:paraId="5FBFC40D" w14:textId="77777777">
                          <w:trPr>
                            <w:divId w:val="1610508892"/>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277E533C" w14:textId="77777777" w:rsidR="00026B26" w:rsidRDefault="00E97B6C">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344BEC94" w14:textId="77777777" w:rsidR="00026B26" w:rsidRDefault="00026B26">
                              <w:pPr>
                                <w:rPr>
                                  <w:rFonts w:ascii="Proxima Nova" w:hAnsi="Proxima Nova"/>
                                  <w:b/>
                                  <w:bCs/>
                                  <w:sz w:val="20"/>
                                </w:rPr>
                              </w:pPr>
                            </w:p>
                          </w:tc>
                        </w:tr>
                        <w:tr w:rsidR="00026B26" w14:paraId="164806D9" w14:textId="77777777">
                          <w:trPr>
                            <w:divId w:val="1610508892"/>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5AD12234" w14:textId="77777777" w:rsidR="00026B26" w:rsidRDefault="00E97B6C">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241A0BEB" w14:textId="77777777" w:rsidR="00026B26" w:rsidRDefault="00026B26">
                              <w:pPr>
                                <w:rPr>
                                  <w:rFonts w:ascii="Proxima Nova" w:hAnsi="Proxima Nova"/>
                                  <w:b/>
                                  <w:bCs/>
                                  <w:sz w:val="20"/>
                                </w:rPr>
                              </w:pPr>
                            </w:p>
                          </w:tc>
                        </w:tr>
                        <w:tr w:rsidR="00026B26" w14:paraId="4ABFF3B1" w14:textId="77777777">
                          <w:trPr>
                            <w:divId w:val="1610508892"/>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643B6974" w14:textId="77777777" w:rsidR="00026B26" w:rsidRDefault="00E97B6C">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564970F0" w14:textId="77777777" w:rsidR="00026B26" w:rsidRDefault="00026B26">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5A7E934F" w14:textId="77777777" w:rsidR="00026B26" w:rsidRDefault="00E97B6C">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44E61BA9" w14:textId="77777777" w:rsidR="00026B26" w:rsidRDefault="00026B26">
                              <w:pPr>
                                <w:rPr>
                                  <w:rFonts w:ascii="Proxima Nova" w:hAnsi="Proxima Nova"/>
                                  <w:sz w:val="20"/>
                                </w:rPr>
                              </w:pPr>
                            </w:p>
                          </w:tc>
                        </w:tr>
                      </w:tbl>
                      <w:p w14:paraId="40F4AA36" w14:textId="77777777" w:rsidR="00026B26" w:rsidRDefault="00026B26">
                        <w:pPr>
                          <w:divId w:val="1610508892"/>
                          <w:rPr>
                            <w:rFonts w:ascii="Proxima Nova" w:hAnsi="Proxima Nova"/>
                            <w:vanish/>
                            <w:sz w:val="20"/>
                          </w:rPr>
                        </w:pPr>
                      </w:p>
                      <w:tbl>
                        <w:tblPr>
                          <w:tblW w:w="5000" w:type="pct"/>
                          <w:tblCellMar>
                            <w:top w:w="15" w:type="dxa"/>
                            <w:left w:w="15" w:type="dxa"/>
                            <w:bottom w:w="15" w:type="dxa"/>
                            <w:right w:w="15" w:type="dxa"/>
                          </w:tblCellMar>
                          <w:tblLook w:val="04A0" w:firstRow="1" w:lastRow="0" w:firstColumn="1" w:lastColumn="0" w:noHBand="0" w:noVBand="1"/>
                        </w:tblPr>
                        <w:tblGrid>
                          <w:gridCol w:w="10608"/>
                        </w:tblGrid>
                        <w:tr w:rsidR="00026B26" w14:paraId="067451A9" w14:textId="77777777">
                          <w:trPr>
                            <w:divId w:val="1610508892"/>
                            <w:cantSplit/>
                            <w:trHeight w:val="530"/>
                          </w:trPr>
                          <w:tc>
                            <w:tcPr>
                              <w:tcW w:w="0" w:type="auto"/>
                              <w:vAlign w:val="center"/>
                              <w:hideMark/>
                            </w:tcPr>
                            <w:p w14:paraId="0532BC74" w14:textId="77777777" w:rsidR="00026B26" w:rsidRDefault="00E97B6C">
                              <w:pPr>
                                <w:divId w:val="1962224778"/>
                                <w:rPr>
                                  <w:rFonts w:ascii="Proxima Nova" w:hAnsi="Proxima Nova"/>
                                  <w:b/>
                                  <w:bCs/>
                                  <w:sz w:val="20"/>
                                </w:rPr>
                              </w:pPr>
                              <w:r>
                                <w:rPr>
                                  <w:rFonts w:ascii="Arial" w:hAnsi="Arial" w:cs="Arial"/>
                                  <w:b/>
                                  <w:bCs/>
                                  <w:color w:val="6C7E8D"/>
                                  <w:szCs w:val="21"/>
                                </w:rPr>
                                <w:t>Endorsed by Project Sponsor (Deputy Secretary or Deputy Commissioner)</w:t>
                              </w:r>
                            </w:p>
                          </w:tc>
                        </w:tr>
                      </w:tbl>
                      <w:p w14:paraId="376D779E" w14:textId="77777777" w:rsidR="00026B26" w:rsidRDefault="00026B26">
                        <w:pPr>
                          <w:divId w:val="1610508892"/>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18"/>
                          <w:gridCol w:w="3819"/>
                          <w:gridCol w:w="1697"/>
                          <w:gridCol w:w="2858"/>
                        </w:tblGrid>
                        <w:tr w:rsidR="00026B26" w14:paraId="078B612C" w14:textId="77777777">
                          <w:trPr>
                            <w:divId w:val="1610508892"/>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7D92BD37" w14:textId="77777777" w:rsidR="00026B26" w:rsidRDefault="00E97B6C">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0171D880" w14:textId="77777777" w:rsidR="00026B26" w:rsidRDefault="00026B26">
                              <w:pPr>
                                <w:rPr>
                                  <w:rFonts w:ascii="Proxima Nova" w:hAnsi="Proxima Nova"/>
                                  <w:b/>
                                  <w:bCs/>
                                  <w:sz w:val="20"/>
                                </w:rPr>
                              </w:pPr>
                            </w:p>
                          </w:tc>
                        </w:tr>
                        <w:tr w:rsidR="00026B26" w14:paraId="79969D18" w14:textId="77777777">
                          <w:trPr>
                            <w:divId w:val="1610508892"/>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091B9115" w14:textId="77777777" w:rsidR="00026B26" w:rsidRDefault="00E97B6C">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0199852C" w14:textId="77777777" w:rsidR="00026B26" w:rsidRDefault="00026B26">
                              <w:pPr>
                                <w:rPr>
                                  <w:rFonts w:ascii="Proxima Nova" w:hAnsi="Proxima Nova"/>
                                  <w:b/>
                                  <w:bCs/>
                                  <w:sz w:val="20"/>
                                </w:rPr>
                              </w:pPr>
                            </w:p>
                          </w:tc>
                        </w:tr>
                        <w:tr w:rsidR="00026B26" w14:paraId="788CC613" w14:textId="77777777">
                          <w:trPr>
                            <w:divId w:val="1610508892"/>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22159B71" w14:textId="77777777" w:rsidR="00026B26" w:rsidRDefault="00E97B6C">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31F91318" w14:textId="77777777" w:rsidR="00026B26" w:rsidRDefault="00026B26">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3B5E5FC7" w14:textId="77777777" w:rsidR="00026B26" w:rsidRDefault="00E97B6C">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2E8D29E3" w14:textId="77777777" w:rsidR="00026B26" w:rsidRDefault="00026B26">
                              <w:pPr>
                                <w:rPr>
                                  <w:rFonts w:ascii="Proxima Nova" w:hAnsi="Proxima Nova"/>
                                  <w:sz w:val="20"/>
                                </w:rPr>
                              </w:pPr>
                            </w:p>
                          </w:tc>
                        </w:tr>
                      </w:tbl>
                      <w:p w14:paraId="4B97B439" w14:textId="77777777" w:rsidR="00026B26" w:rsidRDefault="00026B26">
                        <w:pPr>
                          <w:divId w:val="1610508892"/>
                          <w:rPr>
                            <w:rFonts w:ascii="Proxima Nova" w:hAnsi="Proxima Nova"/>
                            <w:vanish/>
                            <w:sz w:val="20"/>
                          </w:rPr>
                        </w:pPr>
                      </w:p>
                      <w:tbl>
                        <w:tblPr>
                          <w:tblW w:w="5000" w:type="pct"/>
                          <w:tblCellMar>
                            <w:top w:w="15" w:type="dxa"/>
                            <w:left w:w="15" w:type="dxa"/>
                            <w:bottom w:w="15" w:type="dxa"/>
                            <w:right w:w="15" w:type="dxa"/>
                          </w:tblCellMar>
                          <w:tblLook w:val="04A0" w:firstRow="1" w:lastRow="0" w:firstColumn="1" w:lastColumn="0" w:noHBand="0" w:noVBand="1"/>
                        </w:tblPr>
                        <w:tblGrid>
                          <w:gridCol w:w="10608"/>
                        </w:tblGrid>
                        <w:tr w:rsidR="00026B26" w14:paraId="44D6737F" w14:textId="77777777">
                          <w:trPr>
                            <w:divId w:val="1610508892"/>
                            <w:cantSplit/>
                            <w:trHeight w:val="520"/>
                          </w:trPr>
                          <w:tc>
                            <w:tcPr>
                              <w:tcW w:w="0" w:type="auto"/>
                              <w:vAlign w:val="center"/>
                              <w:hideMark/>
                            </w:tcPr>
                            <w:p w14:paraId="15E9C926" w14:textId="77777777" w:rsidR="00026B26" w:rsidRDefault="00E97B6C">
                              <w:pPr>
                                <w:divId w:val="852844848"/>
                                <w:rPr>
                                  <w:rFonts w:ascii="Proxima Nova" w:hAnsi="Proxima Nova"/>
                                  <w:b/>
                                  <w:bCs/>
                                  <w:sz w:val="20"/>
                                </w:rPr>
                              </w:pPr>
                              <w:r>
                                <w:rPr>
                                  <w:rFonts w:ascii="Arial" w:hAnsi="Arial" w:cs="Arial"/>
                                  <w:b/>
                                  <w:bCs/>
                                  <w:color w:val="6C7E8D"/>
                                  <w:szCs w:val="21"/>
                                </w:rPr>
                                <w:t>Endorsed by Senior Supplier / Asset Custodian</w:t>
                              </w:r>
                            </w:p>
                          </w:tc>
                        </w:tr>
                      </w:tbl>
                      <w:p w14:paraId="7219ADEB" w14:textId="77777777" w:rsidR="00026B26" w:rsidRDefault="00026B26">
                        <w:pPr>
                          <w:divId w:val="519710275"/>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18"/>
                          <w:gridCol w:w="3819"/>
                          <w:gridCol w:w="1697"/>
                          <w:gridCol w:w="2858"/>
                        </w:tblGrid>
                        <w:tr w:rsidR="00026B26" w14:paraId="746B85DD" w14:textId="77777777">
                          <w:trPr>
                            <w:divId w:val="519710275"/>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5E3207F5" w14:textId="77777777" w:rsidR="00026B26" w:rsidRDefault="00E97B6C">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406817F2" w14:textId="77777777" w:rsidR="00026B26" w:rsidRDefault="00026B26">
                              <w:pPr>
                                <w:rPr>
                                  <w:rFonts w:ascii="Proxima Nova" w:hAnsi="Proxima Nova"/>
                                  <w:b/>
                                  <w:bCs/>
                                  <w:sz w:val="20"/>
                                </w:rPr>
                              </w:pPr>
                            </w:p>
                          </w:tc>
                        </w:tr>
                        <w:tr w:rsidR="00026B26" w14:paraId="66DE12B9" w14:textId="77777777">
                          <w:trPr>
                            <w:divId w:val="519710275"/>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5BFB5F27" w14:textId="77777777" w:rsidR="00026B26" w:rsidRDefault="00E97B6C">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557E3C59" w14:textId="77777777" w:rsidR="00026B26" w:rsidRDefault="00026B26">
                              <w:pPr>
                                <w:rPr>
                                  <w:rFonts w:ascii="Proxima Nova" w:hAnsi="Proxima Nova"/>
                                  <w:b/>
                                  <w:bCs/>
                                  <w:sz w:val="20"/>
                                </w:rPr>
                              </w:pPr>
                            </w:p>
                          </w:tc>
                        </w:tr>
                        <w:tr w:rsidR="00026B26" w14:paraId="2CC0385C" w14:textId="77777777">
                          <w:trPr>
                            <w:divId w:val="519710275"/>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70812EBA" w14:textId="77777777" w:rsidR="00026B26" w:rsidRDefault="00E97B6C">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26EA8883" w14:textId="77777777" w:rsidR="00026B26" w:rsidRDefault="00026B26">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0E83D5A5" w14:textId="77777777" w:rsidR="00026B26" w:rsidRDefault="00E97B6C">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72A7DC6D" w14:textId="77777777" w:rsidR="00026B26" w:rsidRDefault="00026B26">
                              <w:pPr>
                                <w:rPr>
                                  <w:rFonts w:ascii="Proxima Nova" w:hAnsi="Proxima Nova"/>
                                  <w:sz w:val="20"/>
                                </w:rPr>
                              </w:pPr>
                            </w:p>
                          </w:tc>
                        </w:tr>
                      </w:tbl>
                      <w:p w14:paraId="653EF783" w14:textId="77777777" w:rsidR="00026B26" w:rsidRDefault="00026B26">
                        <w:pPr>
                          <w:divId w:val="1932817517"/>
                          <w:rPr>
                            <w:rFonts w:ascii="Proxima Nova" w:hAnsi="Proxima Nova"/>
                            <w:vanish/>
                            <w:sz w:val="20"/>
                          </w:rPr>
                        </w:pPr>
                      </w:p>
                      <w:tbl>
                        <w:tblPr>
                          <w:tblW w:w="5000" w:type="pct"/>
                          <w:tblCellMar>
                            <w:top w:w="15" w:type="dxa"/>
                            <w:left w:w="15" w:type="dxa"/>
                            <w:bottom w:w="15" w:type="dxa"/>
                            <w:right w:w="15" w:type="dxa"/>
                          </w:tblCellMar>
                          <w:tblLook w:val="04A0" w:firstRow="1" w:lastRow="0" w:firstColumn="1" w:lastColumn="0" w:noHBand="0" w:noVBand="1"/>
                        </w:tblPr>
                        <w:tblGrid>
                          <w:gridCol w:w="10608"/>
                        </w:tblGrid>
                        <w:tr w:rsidR="00026B26" w14:paraId="10049CF3" w14:textId="77777777">
                          <w:trPr>
                            <w:divId w:val="1932817517"/>
                            <w:cantSplit/>
                            <w:trHeight w:val="485"/>
                          </w:trPr>
                          <w:tc>
                            <w:tcPr>
                              <w:tcW w:w="0" w:type="auto"/>
                              <w:vAlign w:val="center"/>
                              <w:hideMark/>
                            </w:tcPr>
                            <w:p w14:paraId="3BAA517B" w14:textId="77777777" w:rsidR="00026B26" w:rsidRDefault="00E97B6C">
                              <w:pPr>
                                <w:divId w:val="434862639"/>
                                <w:rPr>
                                  <w:rFonts w:ascii="Proxima Nova" w:hAnsi="Proxima Nova"/>
                                  <w:b/>
                                  <w:bCs/>
                                  <w:sz w:val="20"/>
                                </w:rPr>
                              </w:pPr>
                              <w:r>
                                <w:rPr>
                                  <w:rFonts w:ascii="Arial" w:hAnsi="Arial" w:cs="Arial"/>
                                  <w:b/>
                                  <w:bCs/>
                                  <w:color w:val="6C7E8D"/>
                                  <w:szCs w:val="21"/>
                                </w:rPr>
                                <w:t xml:space="preserve">Endorsed by Asset Owner  </w:t>
                              </w:r>
                            </w:p>
                          </w:tc>
                        </w:tr>
                      </w:tbl>
                      <w:p w14:paraId="1C05D1C6" w14:textId="77777777" w:rsidR="00026B26" w:rsidRDefault="00026B26">
                        <w:pPr>
                          <w:divId w:val="45809904"/>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18"/>
                          <w:gridCol w:w="3819"/>
                          <w:gridCol w:w="1697"/>
                          <w:gridCol w:w="2858"/>
                        </w:tblGrid>
                        <w:tr w:rsidR="00026B26" w14:paraId="1EE17A11" w14:textId="77777777">
                          <w:trPr>
                            <w:divId w:val="45809904"/>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264D54F3" w14:textId="77777777" w:rsidR="00026B26" w:rsidRDefault="00E97B6C">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7FC0B4B5" w14:textId="77777777" w:rsidR="00026B26" w:rsidRDefault="00026B26">
                              <w:pPr>
                                <w:rPr>
                                  <w:rFonts w:ascii="Proxima Nova" w:hAnsi="Proxima Nova"/>
                                  <w:b/>
                                  <w:bCs/>
                                  <w:sz w:val="20"/>
                                </w:rPr>
                              </w:pPr>
                            </w:p>
                          </w:tc>
                        </w:tr>
                        <w:tr w:rsidR="00026B26" w14:paraId="19884683" w14:textId="77777777">
                          <w:trPr>
                            <w:divId w:val="45809904"/>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4B14B0D2" w14:textId="77777777" w:rsidR="00026B26" w:rsidRDefault="00E97B6C">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73D04F8A" w14:textId="77777777" w:rsidR="00026B26" w:rsidRDefault="00026B26">
                              <w:pPr>
                                <w:rPr>
                                  <w:rFonts w:ascii="Proxima Nova" w:hAnsi="Proxima Nova"/>
                                  <w:b/>
                                  <w:bCs/>
                                  <w:sz w:val="20"/>
                                </w:rPr>
                              </w:pPr>
                            </w:p>
                          </w:tc>
                        </w:tr>
                        <w:tr w:rsidR="00026B26" w14:paraId="6E2C80A2" w14:textId="77777777">
                          <w:trPr>
                            <w:divId w:val="45809904"/>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1C05E04A" w14:textId="77777777" w:rsidR="00026B26" w:rsidRDefault="00E97B6C">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287A426A" w14:textId="77777777" w:rsidR="00026B26" w:rsidRDefault="00026B26">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75529394" w14:textId="77777777" w:rsidR="00026B26" w:rsidRDefault="00E97B6C">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7BF48202" w14:textId="77777777" w:rsidR="00026B26" w:rsidRDefault="00026B26">
                              <w:pPr>
                                <w:rPr>
                                  <w:rFonts w:ascii="Proxima Nova" w:hAnsi="Proxima Nova"/>
                                  <w:sz w:val="20"/>
                                </w:rPr>
                              </w:pPr>
                            </w:p>
                          </w:tc>
                        </w:tr>
                      </w:tbl>
                      <w:p w14:paraId="3C4FB512" w14:textId="77777777" w:rsidR="00026B26" w:rsidRDefault="00026B26">
                        <w:pPr>
                          <w:divId w:val="1918510690"/>
                          <w:rPr>
                            <w:rFonts w:ascii="Proxima Nova" w:hAnsi="Proxima Nova"/>
                            <w:vanish/>
                            <w:sz w:val="20"/>
                          </w:rPr>
                        </w:pPr>
                      </w:p>
                      <w:tbl>
                        <w:tblPr>
                          <w:tblW w:w="5000" w:type="pct"/>
                          <w:tblCellMar>
                            <w:top w:w="15" w:type="dxa"/>
                            <w:left w:w="15" w:type="dxa"/>
                            <w:bottom w:w="15" w:type="dxa"/>
                            <w:right w:w="15" w:type="dxa"/>
                          </w:tblCellMar>
                          <w:tblLook w:val="04A0" w:firstRow="1" w:lastRow="0" w:firstColumn="1" w:lastColumn="0" w:noHBand="0" w:noVBand="1"/>
                        </w:tblPr>
                        <w:tblGrid>
                          <w:gridCol w:w="10608"/>
                        </w:tblGrid>
                        <w:tr w:rsidR="00026B26" w14:paraId="7DDEC6F9" w14:textId="77777777">
                          <w:trPr>
                            <w:divId w:val="1918510690"/>
                            <w:cantSplit/>
                            <w:trHeight w:val="465"/>
                          </w:trPr>
                          <w:tc>
                            <w:tcPr>
                              <w:tcW w:w="0" w:type="auto"/>
                              <w:vAlign w:val="center"/>
                              <w:hideMark/>
                            </w:tcPr>
                            <w:p w14:paraId="58E254DF" w14:textId="77777777" w:rsidR="00026B26" w:rsidRDefault="00E97B6C">
                              <w:pPr>
                                <w:divId w:val="432364506"/>
                                <w:rPr>
                                  <w:rFonts w:ascii="Proxima Nova" w:hAnsi="Proxima Nova"/>
                                  <w:b/>
                                  <w:bCs/>
                                  <w:sz w:val="20"/>
                                </w:rPr>
                              </w:pPr>
                              <w:r>
                                <w:rPr>
                                  <w:rFonts w:ascii="Arial" w:hAnsi="Arial" w:cs="Arial"/>
                                  <w:b/>
                                  <w:bCs/>
                                  <w:color w:val="6C7E8D"/>
                                  <w:szCs w:val="21"/>
                                </w:rPr>
                                <w:t xml:space="preserve">Stakeholder Endorsement </w:t>
                              </w:r>
                            </w:p>
                          </w:tc>
                        </w:tr>
                      </w:tbl>
                      <w:p w14:paraId="66844819" w14:textId="77777777" w:rsidR="00026B26" w:rsidRDefault="00026B26">
                        <w:pPr>
                          <w:divId w:val="1918510690"/>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75"/>
                          <w:gridCol w:w="2772"/>
                          <w:gridCol w:w="2686"/>
                          <w:gridCol w:w="2859"/>
                        </w:tblGrid>
                        <w:tr w:rsidR="00026B26" w14:paraId="0CA1D90C" w14:textId="77777777">
                          <w:trPr>
                            <w:divId w:val="1918510690"/>
                            <w:cantSplit/>
                            <w:trHeight w:val="255"/>
                          </w:trPr>
                          <w:tc>
                            <w:tcPr>
                              <w:tcW w:w="1936"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7BCEDAD8" w14:textId="77777777" w:rsidR="00026B26" w:rsidRDefault="00E97B6C">
                              <w:pPr>
                                <w:rPr>
                                  <w:rFonts w:ascii="Proxima Nova" w:hAnsi="Proxima Nova"/>
                                  <w:b/>
                                  <w:bCs/>
                                  <w:szCs w:val="21"/>
                                </w:rPr>
                              </w:pPr>
                              <w:r>
                                <w:rPr>
                                  <w:rFonts w:ascii="Arial" w:hAnsi="Arial" w:cs="Arial"/>
                                  <w:b/>
                                  <w:bCs/>
                                  <w:color w:val="FFFFFF"/>
                                  <w:szCs w:val="21"/>
                                </w:rPr>
                                <w:t xml:space="preserve">Name: </w:t>
                              </w:r>
                            </w:p>
                          </w:tc>
                          <w:tc>
                            <w:tcPr>
                              <w:tcW w:w="2359"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49AE82A9" w14:textId="77777777" w:rsidR="00026B26" w:rsidRDefault="00E97B6C">
                              <w:pPr>
                                <w:jc w:val="center"/>
                                <w:rPr>
                                  <w:rFonts w:ascii="Proxima Nova" w:hAnsi="Proxima Nova"/>
                                  <w:b/>
                                  <w:bCs/>
                                  <w:szCs w:val="21"/>
                                </w:rPr>
                              </w:pPr>
                              <w:r>
                                <w:rPr>
                                  <w:rFonts w:ascii="Arial" w:hAnsi="Arial" w:cs="Arial"/>
                                  <w:b/>
                                  <w:bCs/>
                                  <w:color w:val="FFFFFF"/>
                                  <w:szCs w:val="21"/>
                                </w:rPr>
                                <w:t xml:space="preserve">Signature: </w:t>
                              </w:r>
                            </w:p>
                          </w:tc>
                          <w:tc>
                            <w:tcPr>
                              <w:tcW w:w="2286"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46D76057" w14:textId="77777777" w:rsidR="00026B26" w:rsidRDefault="00E97B6C">
                              <w:pPr>
                                <w:jc w:val="center"/>
                                <w:rPr>
                                  <w:rFonts w:ascii="Proxima Nova" w:hAnsi="Proxima Nova"/>
                                  <w:b/>
                                  <w:bCs/>
                                  <w:szCs w:val="21"/>
                                </w:rPr>
                              </w:pPr>
                              <w:r>
                                <w:rPr>
                                  <w:rFonts w:ascii="Arial" w:hAnsi="Arial" w:cs="Arial"/>
                                  <w:b/>
                                  <w:bCs/>
                                  <w:color w:val="FFFFFF"/>
                                  <w:szCs w:val="21"/>
                                </w:rPr>
                                <w:t xml:space="preserve">Department: </w:t>
                              </w:r>
                            </w:p>
                          </w:tc>
                          <w:tc>
                            <w:tcPr>
                              <w:tcW w:w="2433"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4F97C65E" w14:textId="77777777" w:rsidR="00026B26" w:rsidRDefault="00E97B6C">
                              <w:pPr>
                                <w:jc w:val="center"/>
                                <w:rPr>
                                  <w:rFonts w:ascii="Proxima Nova" w:hAnsi="Proxima Nova"/>
                                  <w:b/>
                                  <w:bCs/>
                                  <w:szCs w:val="21"/>
                                </w:rPr>
                              </w:pPr>
                              <w:r>
                                <w:rPr>
                                  <w:rFonts w:ascii="Arial" w:hAnsi="Arial" w:cs="Arial"/>
                                  <w:b/>
                                  <w:bCs/>
                                  <w:color w:val="FFFFFF"/>
                                  <w:szCs w:val="21"/>
                                </w:rPr>
                                <w:t xml:space="preserve">Date </w:t>
                              </w:r>
                            </w:p>
                          </w:tc>
                        </w:tr>
                        <w:tr w:rsidR="00026B26" w14:paraId="62D50467" w14:textId="77777777">
                          <w:trPr>
                            <w:divId w:val="1918510690"/>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38104D1E" w14:textId="77777777" w:rsidR="00026B26" w:rsidRDefault="00026B26">
                              <w:pPr>
                                <w:jc w:val="center"/>
                                <w:rPr>
                                  <w:rFonts w:ascii="Proxima Nova" w:hAnsi="Proxima Nova"/>
                                  <w:b/>
                                  <w:bCs/>
                                  <w:szCs w:val="21"/>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646B54BC" w14:textId="77777777" w:rsidR="00026B26" w:rsidRDefault="00026B26">
                              <w:pPr>
                                <w:rPr>
                                  <w:sz w:val="20"/>
                                </w:rPr>
                              </w:pPr>
                            </w:p>
                          </w:tc>
                          <w:tc>
                            <w:tcPr>
                              <w:tcW w:w="2286" w:type="dxa"/>
                              <w:tcBorders>
                                <w:top w:val="outset" w:sz="6" w:space="0" w:color="auto"/>
                                <w:left w:val="outset" w:sz="6" w:space="0" w:color="auto"/>
                                <w:bottom w:val="outset" w:sz="6" w:space="0" w:color="auto"/>
                                <w:right w:val="outset" w:sz="6" w:space="0" w:color="auto"/>
                              </w:tcBorders>
                              <w:vAlign w:val="center"/>
                              <w:hideMark/>
                            </w:tcPr>
                            <w:p w14:paraId="049E8C2A" w14:textId="77777777" w:rsidR="00026B26" w:rsidRDefault="00026B26">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5173CEE5" w14:textId="77777777" w:rsidR="00026B26" w:rsidRDefault="00026B26">
                              <w:pPr>
                                <w:rPr>
                                  <w:sz w:val="20"/>
                                </w:rPr>
                              </w:pPr>
                            </w:p>
                          </w:tc>
                        </w:tr>
                        <w:tr w:rsidR="00026B26" w14:paraId="3EB99A96" w14:textId="77777777">
                          <w:trPr>
                            <w:divId w:val="1918510690"/>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2116BBC3" w14:textId="77777777" w:rsidR="00026B26" w:rsidRDefault="00026B26">
                              <w:pPr>
                                <w:rPr>
                                  <w:sz w:val="20"/>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002DE13D" w14:textId="77777777" w:rsidR="00026B26" w:rsidRDefault="00026B26">
                              <w:pPr>
                                <w:rPr>
                                  <w:sz w:val="20"/>
                                </w:rPr>
                              </w:pPr>
                            </w:p>
                          </w:tc>
                          <w:tc>
                            <w:tcPr>
                              <w:tcW w:w="2286" w:type="dxa"/>
                              <w:tcBorders>
                                <w:top w:val="outset" w:sz="6" w:space="0" w:color="auto"/>
                                <w:left w:val="outset" w:sz="6" w:space="0" w:color="auto"/>
                                <w:bottom w:val="outset" w:sz="6" w:space="0" w:color="auto"/>
                                <w:right w:val="outset" w:sz="6" w:space="0" w:color="auto"/>
                              </w:tcBorders>
                              <w:vAlign w:val="center"/>
                              <w:hideMark/>
                            </w:tcPr>
                            <w:p w14:paraId="7B2699E1" w14:textId="77777777" w:rsidR="00026B26" w:rsidRDefault="00026B26">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12EA39D7" w14:textId="77777777" w:rsidR="00026B26" w:rsidRDefault="00026B26">
                              <w:pPr>
                                <w:rPr>
                                  <w:sz w:val="20"/>
                                </w:rPr>
                              </w:pPr>
                            </w:p>
                          </w:tc>
                        </w:tr>
                        <w:tr w:rsidR="00026B26" w14:paraId="09BA8C53" w14:textId="77777777">
                          <w:trPr>
                            <w:divId w:val="1918510690"/>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716C5025" w14:textId="77777777" w:rsidR="00026B26" w:rsidRDefault="00026B26">
                              <w:pPr>
                                <w:rPr>
                                  <w:sz w:val="20"/>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634B8B9B" w14:textId="77777777" w:rsidR="00026B26" w:rsidRDefault="00026B26">
                              <w:pPr>
                                <w:rPr>
                                  <w:sz w:val="20"/>
                                </w:rPr>
                              </w:pPr>
                            </w:p>
                          </w:tc>
                          <w:tc>
                            <w:tcPr>
                              <w:tcW w:w="2286" w:type="dxa"/>
                              <w:tcBorders>
                                <w:top w:val="outset" w:sz="6" w:space="0" w:color="auto"/>
                                <w:left w:val="outset" w:sz="6" w:space="0" w:color="auto"/>
                                <w:bottom w:val="outset" w:sz="6" w:space="0" w:color="auto"/>
                                <w:right w:val="outset" w:sz="6" w:space="0" w:color="auto"/>
                              </w:tcBorders>
                              <w:vAlign w:val="center"/>
                              <w:hideMark/>
                            </w:tcPr>
                            <w:p w14:paraId="6437B65D" w14:textId="77777777" w:rsidR="00026B26" w:rsidRDefault="00026B26">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485BEDB1" w14:textId="77777777" w:rsidR="00026B26" w:rsidRDefault="00026B26">
                              <w:pPr>
                                <w:rPr>
                                  <w:sz w:val="20"/>
                                </w:rPr>
                              </w:pPr>
                            </w:p>
                          </w:tc>
                        </w:tr>
                      </w:tbl>
                      <w:p w14:paraId="54A60AA4" w14:textId="77777777" w:rsidR="00026B26" w:rsidRDefault="00026B26">
                        <w:pPr>
                          <w:divId w:val="1918510690"/>
                          <w:rPr>
                            <w:rFonts w:ascii="Proxima Nova" w:hAnsi="Proxima Nova"/>
                            <w:vanish/>
                            <w:sz w:val="20"/>
                          </w:rPr>
                        </w:pPr>
                      </w:p>
                      <w:tbl>
                        <w:tblPr>
                          <w:tblW w:w="5000" w:type="pct"/>
                          <w:tblCellMar>
                            <w:top w:w="60" w:type="dxa"/>
                            <w:left w:w="60" w:type="dxa"/>
                            <w:bottom w:w="60" w:type="dxa"/>
                            <w:right w:w="60" w:type="dxa"/>
                          </w:tblCellMar>
                          <w:tblLook w:val="04A0" w:firstRow="1" w:lastRow="0" w:firstColumn="1" w:lastColumn="0" w:noHBand="0" w:noVBand="1"/>
                        </w:tblPr>
                        <w:tblGrid>
                          <w:gridCol w:w="10608"/>
                        </w:tblGrid>
                        <w:tr w:rsidR="00026B26" w14:paraId="0A71ED37" w14:textId="77777777">
                          <w:trPr>
                            <w:divId w:val="1918510690"/>
                            <w:cantSplit/>
                            <w:trHeight w:val="465"/>
                          </w:trPr>
                          <w:tc>
                            <w:tcPr>
                              <w:tcW w:w="0" w:type="auto"/>
                              <w:vAlign w:val="center"/>
                              <w:hideMark/>
                            </w:tcPr>
                            <w:p w14:paraId="00F32227" w14:textId="77777777" w:rsidR="00026B26" w:rsidRDefault="00E97B6C">
                              <w:pPr>
                                <w:divId w:val="2023239283"/>
                                <w:rPr>
                                  <w:rFonts w:ascii="Proxima Nova" w:hAnsi="Proxima Nova"/>
                                  <w:b/>
                                  <w:bCs/>
                                  <w:sz w:val="20"/>
                                </w:rPr>
                              </w:pPr>
                              <w:r>
                                <w:rPr>
                                  <w:rFonts w:ascii="Arial" w:hAnsi="Arial" w:cs="Arial"/>
                                  <w:b/>
                                  <w:bCs/>
                                  <w:color w:val="6C7E8D"/>
                                  <w:szCs w:val="21"/>
                                </w:rPr>
                                <w:t>PCG Endorsement</w:t>
                              </w:r>
                            </w:p>
                          </w:tc>
                        </w:tr>
                      </w:tbl>
                      <w:p w14:paraId="4FA60F8D" w14:textId="77777777" w:rsidR="00026B26" w:rsidRDefault="00026B26">
                        <w:pPr>
                          <w:divId w:val="1918510690"/>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296"/>
                          <w:gridCol w:w="2648"/>
                          <w:gridCol w:w="2648"/>
                        </w:tblGrid>
                        <w:tr w:rsidR="00026B26" w14:paraId="3C10027D" w14:textId="77777777">
                          <w:trPr>
                            <w:divId w:val="1918510690"/>
                            <w:cantSplit/>
                            <w:trHeight w:val="255"/>
                          </w:trPr>
                          <w:tc>
                            <w:tcPr>
                              <w:tcW w:w="2500" w:type="pct"/>
                              <w:tcBorders>
                                <w:top w:val="outset" w:sz="6" w:space="0" w:color="auto"/>
                                <w:left w:val="outset" w:sz="6" w:space="0" w:color="auto"/>
                                <w:bottom w:val="outset" w:sz="6" w:space="0" w:color="auto"/>
                                <w:right w:val="outset" w:sz="6" w:space="0" w:color="auto"/>
                              </w:tcBorders>
                              <w:shd w:val="clear" w:color="auto" w:fill="6C7E8D"/>
                              <w:vAlign w:val="center"/>
                              <w:hideMark/>
                            </w:tcPr>
                            <w:p w14:paraId="30AF7EE2" w14:textId="77777777" w:rsidR="00026B26" w:rsidRDefault="00E97B6C">
                              <w:pPr>
                                <w:rPr>
                                  <w:rFonts w:ascii="Proxima Nova" w:hAnsi="Proxima Nova"/>
                                  <w:b/>
                                  <w:bCs/>
                                  <w:szCs w:val="21"/>
                                </w:rPr>
                              </w:pPr>
                              <w:r>
                                <w:rPr>
                                  <w:rFonts w:ascii="Arial" w:hAnsi="Arial" w:cs="Arial"/>
                                  <w:b/>
                                  <w:bCs/>
                                  <w:color w:val="FFFFFF"/>
                                  <w:szCs w:val="21"/>
                                </w:rPr>
                                <w:t>PCG</w:t>
                              </w:r>
                            </w:p>
                          </w:tc>
                          <w:tc>
                            <w:tcPr>
                              <w:tcW w:w="1250" w:type="pct"/>
                              <w:tcBorders>
                                <w:top w:val="outset" w:sz="6" w:space="0" w:color="auto"/>
                                <w:left w:val="outset" w:sz="6" w:space="0" w:color="auto"/>
                                <w:bottom w:val="outset" w:sz="6" w:space="0" w:color="auto"/>
                                <w:right w:val="outset" w:sz="6" w:space="0" w:color="auto"/>
                              </w:tcBorders>
                              <w:shd w:val="clear" w:color="auto" w:fill="6C7E8D"/>
                              <w:vAlign w:val="center"/>
                              <w:hideMark/>
                            </w:tcPr>
                            <w:p w14:paraId="57A38069" w14:textId="77777777" w:rsidR="00026B26" w:rsidRDefault="00E97B6C">
                              <w:pPr>
                                <w:jc w:val="center"/>
                                <w:rPr>
                                  <w:rFonts w:ascii="Proxima Nova" w:hAnsi="Proxima Nova"/>
                                  <w:b/>
                                  <w:bCs/>
                                  <w:szCs w:val="21"/>
                                </w:rPr>
                              </w:pPr>
                              <w:r>
                                <w:rPr>
                                  <w:rFonts w:ascii="Arial" w:hAnsi="Arial" w:cs="Arial"/>
                                  <w:b/>
                                  <w:bCs/>
                                  <w:color w:val="FFFFFF"/>
                                  <w:szCs w:val="21"/>
                                </w:rPr>
                                <w:t>Date</w:t>
                              </w:r>
                            </w:p>
                          </w:tc>
                          <w:tc>
                            <w:tcPr>
                              <w:tcW w:w="1250" w:type="pct"/>
                              <w:tcBorders>
                                <w:top w:val="outset" w:sz="6" w:space="0" w:color="auto"/>
                                <w:left w:val="outset" w:sz="6" w:space="0" w:color="auto"/>
                                <w:bottom w:val="outset" w:sz="6" w:space="0" w:color="auto"/>
                                <w:right w:val="outset" w:sz="6" w:space="0" w:color="auto"/>
                              </w:tcBorders>
                              <w:shd w:val="clear" w:color="auto" w:fill="6C7E8D"/>
                              <w:vAlign w:val="center"/>
                              <w:hideMark/>
                            </w:tcPr>
                            <w:p w14:paraId="368233F5" w14:textId="77777777" w:rsidR="00026B26" w:rsidRDefault="00E97B6C">
                              <w:pPr>
                                <w:jc w:val="center"/>
                                <w:rPr>
                                  <w:rFonts w:ascii="Proxima Nova" w:hAnsi="Proxima Nova"/>
                                  <w:b/>
                                  <w:bCs/>
                                  <w:szCs w:val="21"/>
                                </w:rPr>
                              </w:pPr>
                              <w:r>
                                <w:rPr>
                                  <w:rFonts w:ascii="Arial" w:hAnsi="Arial" w:cs="Arial"/>
                                  <w:b/>
                                  <w:bCs/>
                                  <w:color w:val="FFFFFF"/>
                                  <w:szCs w:val="21"/>
                                </w:rPr>
                                <w:t>Minutes Doc Reference</w:t>
                              </w:r>
                            </w:p>
                          </w:tc>
                        </w:tr>
                        <w:tr w:rsidR="00026B26" w14:paraId="68FFE9E0" w14:textId="77777777">
                          <w:trPr>
                            <w:divId w:val="1918510690"/>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4D3C4FFF" w14:textId="77777777" w:rsidR="00026B26" w:rsidRDefault="00026B26">
                              <w:pPr>
                                <w:jc w:val="center"/>
                                <w:rPr>
                                  <w:rFonts w:ascii="Proxima Nova" w:hAnsi="Proxima Nova"/>
                                  <w:b/>
                                  <w:bCs/>
                                  <w:szCs w:val="21"/>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1DD5DAA2" w14:textId="77777777" w:rsidR="00026B26" w:rsidRDefault="00026B26">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30312908" w14:textId="77777777" w:rsidR="00026B26" w:rsidRDefault="00026B26">
                              <w:pPr>
                                <w:rPr>
                                  <w:sz w:val="20"/>
                                </w:rPr>
                              </w:pPr>
                            </w:p>
                          </w:tc>
                        </w:tr>
                        <w:tr w:rsidR="00026B26" w14:paraId="1AF42EE4" w14:textId="77777777">
                          <w:trPr>
                            <w:divId w:val="1918510690"/>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3CBC2BA3" w14:textId="77777777" w:rsidR="00026B26" w:rsidRDefault="00026B26">
                              <w:pPr>
                                <w:rPr>
                                  <w:sz w:val="20"/>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19E2F052" w14:textId="77777777" w:rsidR="00026B26" w:rsidRDefault="00026B26">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322A470B" w14:textId="77777777" w:rsidR="00026B26" w:rsidRDefault="00026B26">
                              <w:pPr>
                                <w:rPr>
                                  <w:sz w:val="20"/>
                                </w:rPr>
                              </w:pPr>
                            </w:p>
                          </w:tc>
                        </w:tr>
                        <w:tr w:rsidR="00026B26" w14:paraId="1947B4C7" w14:textId="77777777">
                          <w:trPr>
                            <w:divId w:val="1918510690"/>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24B795A8" w14:textId="77777777" w:rsidR="00026B26" w:rsidRDefault="00026B26">
                              <w:pPr>
                                <w:rPr>
                                  <w:sz w:val="20"/>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31F503AE" w14:textId="77777777" w:rsidR="00026B26" w:rsidRDefault="00026B26">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1F9B0626" w14:textId="77777777" w:rsidR="00026B26" w:rsidRDefault="00026B26">
                              <w:pPr>
                                <w:rPr>
                                  <w:sz w:val="20"/>
                                </w:rPr>
                              </w:pPr>
                            </w:p>
                          </w:tc>
                        </w:tr>
                      </w:tbl>
                      <w:p w14:paraId="6EEEE904" w14:textId="77777777" w:rsidR="00026B26" w:rsidRDefault="00026B26">
                        <w:pPr>
                          <w:divId w:val="352651187"/>
                          <w:rPr>
                            <w:rFonts w:ascii="Proxima Nova" w:hAnsi="Proxima Nova"/>
                            <w:vanish/>
                            <w:sz w:val="20"/>
                          </w:rPr>
                        </w:pPr>
                      </w:p>
                      <w:tbl>
                        <w:tblPr>
                          <w:tblW w:w="5000" w:type="pct"/>
                          <w:tblCellMar>
                            <w:top w:w="60" w:type="dxa"/>
                            <w:left w:w="60" w:type="dxa"/>
                            <w:bottom w:w="60" w:type="dxa"/>
                            <w:right w:w="60" w:type="dxa"/>
                          </w:tblCellMar>
                          <w:tblLook w:val="04A0" w:firstRow="1" w:lastRow="0" w:firstColumn="1" w:lastColumn="0" w:noHBand="0" w:noVBand="1"/>
                        </w:tblPr>
                        <w:tblGrid>
                          <w:gridCol w:w="10608"/>
                        </w:tblGrid>
                        <w:tr w:rsidR="00026B26" w14:paraId="463B66A5" w14:textId="77777777">
                          <w:trPr>
                            <w:divId w:val="352651187"/>
                            <w:cantSplit/>
                            <w:trHeight w:val="465"/>
                          </w:trPr>
                          <w:tc>
                            <w:tcPr>
                              <w:tcW w:w="0" w:type="auto"/>
                              <w:vAlign w:val="center"/>
                              <w:hideMark/>
                            </w:tcPr>
                            <w:p w14:paraId="5E6E3D88" w14:textId="77777777" w:rsidR="00026B26" w:rsidRDefault="00E97B6C">
                              <w:pPr>
                                <w:divId w:val="1865169370"/>
                                <w:rPr>
                                  <w:rFonts w:ascii="Proxima Nova" w:hAnsi="Proxima Nova"/>
                                  <w:b/>
                                  <w:bCs/>
                                  <w:sz w:val="20"/>
                                </w:rPr>
                              </w:pPr>
                              <w:r>
                                <w:rPr>
                                  <w:rFonts w:ascii="Arial" w:hAnsi="Arial" w:cs="Arial"/>
                                  <w:b/>
                                  <w:bCs/>
                                  <w:color w:val="6C7E8D"/>
                                  <w:szCs w:val="21"/>
                                </w:rPr>
                                <w:t xml:space="preserve">Version Control </w:t>
                              </w:r>
                            </w:p>
                          </w:tc>
                        </w:tr>
                      </w:tbl>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840"/>
                          <w:gridCol w:w="2285"/>
                          <w:gridCol w:w="2007"/>
                          <w:gridCol w:w="2015"/>
                          <w:gridCol w:w="1445"/>
                        </w:tblGrid>
                        <w:tr w:rsidR="00026B26" w14:paraId="77B2578A" w14:textId="77777777">
                          <w:trPr>
                            <w:divId w:val="1918510690"/>
                            <w:cantSplit/>
                            <w:trHeight w:val="255"/>
                          </w:trPr>
                          <w:tc>
                            <w:tcPr>
                              <w:tcW w:w="2383"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6FDD926B" w14:textId="77777777" w:rsidR="00026B26" w:rsidRDefault="00E97B6C">
                              <w:pPr>
                                <w:jc w:val="center"/>
                                <w:rPr>
                                  <w:rFonts w:ascii="Proxima Nova" w:hAnsi="Proxima Nova"/>
                                  <w:b/>
                                  <w:bCs/>
                                  <w:szCs w:val="21"/>
                                </w:rPr>
                              </w:pPr>
                              <w:r>
                                <w:rPr>
                                  <w:rFonts w:ascii="Arial" w:hAnsi="Arial" w:cs="Arial"/>
                                  <w:b/>
                                  <w:bCs/>
                                  <w:color w:val="FDFDFD"/>
                                  <w:szCs w:val="21"/>
                                </w:rPr>
                                <w:t xml:space="preserve">Version # </w:t>
                              </w:r>
                            </w:p>
                          </w:tc>
                          <w:tc>
                            <w:tcPr>
                              <w:tcW w:w="1917"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224701D8" w14:textId="77777777" w:rsidR="00026B26" w:rsidRDefault="00E97B6C">
                              <w:pPr>
                                <w:jc w:val="center"/>
                                <w:rPr>
                                  <w:rFonts w:ascii="Proxima Nova" w:hAnsi="Proxima Nova"/>
                                  <w:b/>
                                  <w:bCs/>
                                  <w:szCs w:val="21"/>
                                </w:rPr>
                              </w:pPr>
                              <w:r>
                                <w:rPr>
                                  <w:rFonts w:ascii="Arial" w:hAnsi="Arial" w:cs="Arial"/>
                                  <w:b/>
                                  <w:bCs/>
                                  <w:color w:val="FEFEFE"/>
                                  <w:szCs w:val="21"/>
                                </w:rPr>
                                <w:t xml:space="preserve">Doc Reference </w:t>
                              </w:r>
                            </w:p>
                          </w:tc>
                          <w:tc>
                            <w:tcPr>
                              <w:tcW w:w="1684"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191E6F66" w14:textId="77777777" w:rsidR="00026B26" w:rsidRDefault="00E97B6C">
                              <w:pPr>
                                <w:jc w:val="center"/>
                                <w:rPr>
                                  <w:rFonts w:ascii="Proxima Nova" w:hAnsi="Proxima Nova"/>
                                  <w:b/>
                                  <w:bCs/>
                                  <w:szCs w:val="21"/>
                                </w:rPr>
                              </w:pPr>
                              <w:r>
                                <w:rPr>
                                  <w:rFonts w:ascii="Arial" w:hAnsi="Arial" w:cs="Arial"/>
                                  <w:b/>
                                  <w:bCs/>
                                  <w:color w:val="FEFEFE"/>
                                  <w:szCs w:val="21"/>
                                </w:rPr>
                                <w:t xml:space="preserve">Author </w:t>
                              </w:r>
                            </w:p>
                          </w:tc>
                          <w:tc>
                            <w:tcPr>
                              <w:tcW w:w="1691"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3FA44ACF" w14:textId="77777777" w:rsidR="00026B26" w:rsidRDefault="00E97B6C">
                              <w:pPr>
                                <w:jc w:val="center"/>
                                <w:rPr>
                                  <w:rFonts w:ascii="Proxima Nova" w:hAnsi="Proxima Nova"/>
                                  <w:b/>
                                  <w:bCs/>
                                  <w:szCs w:val="21"/>
                                </w:rPr>
                              </w:pPr>
                              <w:r>
                                <w:rPr>
                                  <w:rFonts w:ascii="Arial" w:hAnsi="Arial" w:cs="Arial"/>
                                  <w:b/>
                                  <w:bCs/>
                                  <w:color w:val="FFFFFF"/>
                                  <w:szCs w:val="21"/>
                                </w:rPr>
                                <w:t xml:space="preserve">Comments </w:t>
                              </w:r>
                            </w:p>
                          </w:tc>
                          <w:tc>
                            <w:tcPr>
                              <w:tcW w:w="1212"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1CD6CE3A" w14:textId="77777777" w:rsidR="00026B26" w:rsidRDefault="00E97B6C">
                              <w:pPr>
                                <w:jc w:val="center"/>
                                <w:rPr>
                                  <w:rFonts w:ascii="Proxima Nova" w:hAnsi="Proxima Nova"/>
                                  <w:b/>
                                  <w:bCs/>
                                  <w:szCs w:val="21"/>
                                </w:rPr>
                              </w:pPr>
                              <w:r>
                                <w:rPr>
                                  <w:rFonts w:ascii="Arial" w:hAnsi="Arial" w:cs="Arial"/>
                                  <w:b/>
                                  <w:bCs/>
                                  <w:color w:val="FFFFFF"/>
                                  <w:szCs w:val="21"/>
                                </w:rPr>
                                <w:t xml:space="preserve">Date </w:t>
                              </w:r>
                            </w:p>
                          </w:tc>
                        </w:tr>
                        <w:tr w:rsidR="00026B26" w14:paraId="3D87D310" w14:textId="77777777">
                          <w:trPr>
                            <w:divId w:val="1918510690"/>
                            <w:cantSplit/>
                            <w:trHeight w:val="90"/>
                          </w:trPr>
                          <w:tc>
                            <w:tcPr>
                              <w:tcW w:w="2383" w:type="dxa"/>
                              <w:tcBorders>
                                <w:top w:val="outset" w:sz="6" w:space="0" w:color="auto"/>
                                <w:left w:val="outset" w:sz="6" w:space="0" w:color="auto"/>
                                <w:bottom w:val="outset" w:sz="6" w:space="0" w:color="auto"/>
                                <w:right w:val="outset" w:sz="6" w:space="0" w:color="auto"/>
                              </w:tcBorders>
                              <w:vAlign w:val="center"/>
                              <w:hideMark/>
                            </w:tcPr>
                            <w:p w14:paraId="0FD54C7C" w14:textId="77777777" w:rsidR="00026B26" w:rsidRDefault="00026B26">
                              <w:pPr>
                                <w:jc w:val="center"/>
                                <w:rPr>
                                  <w:rFonts w:ascii="Proxima Nova" w:hAnsi="Proxima Nova"/>
                                  <w:b/>
                                  <w:bCs/>
                                  <w:szCs w:val="21"/>
                                </w:rPr>
                              </w:pPr>
                            </w:p>
                          </w:tc>
                          <w:tc>
                            <w:tcPr>
                              <w:tcW w:w="1917" w:type="dxa"/>
                              <w:tcBorders>
                                <w:top w:val="outset" w:sz="6" w:space="0" w:color="auto"/>
                                <w:left w:val="outset" w:sz="6" w:space="0" w:color="auto"/>
                                <w:bottom w:val="outset" w:sz="6" w:space="0" w:color="auto"/>
                                <w:right w:val="outset" w:sz="6" w:space="0" w:color="auto"/>
                              </w:tcBorders>
                              <w:vAlign w:val="center"/>
                              <w:hideMark/>
                            </w:tcPr>
                            <w:p w14:paraId="04E3F490" w14:textId="77777777" w:rsidR="00026B26" w:rsidRDefault="00026B26">
                              <w:pPr>
                                <w:rPr>
                                  <w:sz w:val="20"/>
                                </w:rPr>
                              </w:pPr>
                            </w:p>
                          </w:tc>
                          <w:tc>
                            <w:tcPr>
                              <w:tcW w:w="1684" w:type="dxa"/>
                              <w:tcBorders>
                                <w:top w:val="outset" w:sz="6" w:space="0" w:color="auto"/>
                                <w:left w:val="outset" w:sz="6" w:space="0" w:color="auto"/>
                                <w:bottom w:val="outset" w:sz="6" w:space="0" w:color="auto"/>
                                <w:right w:val="outset" w:sz="6" w:space="0" w:color="auto"/>
                              </w:tcBorders>
                              <w:vAlign w:val="center"/>
                              <w:hideMark/>
                            </w:tcPr>
                            <w:p w14:paraId="3829DEAD" w14:textId="77777777" w:rsidR="00026B26" w:rsidRDefault="00026B26">
                              <w:pPr>
                                <w:rPr>
                                  <w:sz w:val="20"/>
                                </w:rPr>
                              </w:pPr>
                            </w:p>
                          </w:tc>
                          <w:tc>
                            <w:tcPr>
                              <w:tcW w:w="1691" w:type="dxa"/>
                              <w:tcBorders>
                                <w:top w:val="outset" w:sz="6" w:space="0" w:color="auto"/>
                                <w:left w:val="outset" w:sz="6" w:space="0" w:color="auto"/>
                                <w:bottom w:val="outset" w:sz="6" w:space="0" w:color="auto"/>
                                <w:right w:val="outset" w:sz="6" w:space="0" w:color="auto"/>
                              </w:tcBorders>
                              <w:vAlign w:val="center"/>
                              <w:hideMark/>
                            </w:tcPr>
                            <w:p w14:paraId="39506CB0" w14:textId="77777777" w:rsidR="00026B26" w:rsidRDefault="00026B26">
                              <w:pPr>
                                <w:rPr>
                                  <w:sz w:val="20"/>
                                </w:rPr>
                              </w:pPr>
                            </w:p>
                          </w:tc>
                          <w:tc>
                            <w:tcPr>
                              <w:tcW w:w="1212" w:type="dxa"/>
                              <w:tcBorders>
                                <w:top w:val="outset" w:sz="6" w:space="0" w:color="auto"/>
                                <w:left w:val="outset" w:sz="6" w:space="0" w:color="auto"/>
                                <w:bottom w:val="outset" w:sz="6" w:space="0" w:color="auto"/>
                                <w:right w:val="outset" w:sz="6" w:space="0" w:color="auto"/>
                              </w:tcBorders>
                              <w:vAlign w:val="center"/>
                              <w:hideMark/>
                            </w:tcPr>
                            <w:p w14:paraId="5D666D9C" w14:textId="77777777" w:rsidR="00026B26" w:rsidRDefault="00026B26">
                              <w:pPr>
                                <w:rPr>
                                  <w:sz w:val="20"/>
                                </w:rPr>
                              </w:pPr>
                            </w:p>
                          </w:tc>
                        </w:tr>
                        <w:tr w:rsidR="00026B26" w14:paraId="6E839F1C" w14:textId="77777777">
                          <w:trPr>
                            <w:divId w:val="1918510690"/>
                            <w:cantSplit/>
                            <w:trHeight w:val="90"/>
                          </w:trPr>
                          <w:tc>
                            <w:tcPr>
                              <w:tcW w:w="2383" w:type="dxa"/>
                              <w:tcBorders>
                                <w:top w:val="outset" w:sz="6" w:space="0" w:color="auto"/>
                                <w:left w:val="outset" w:sz="6" w:space="0" w:color="auto"/>
                                <w:bottom w:val="outset" w:sz="6" w:space="0" w:color="auto"/>
                                <w:right w:val="outset" w:sz="6" w:space="0" w:color="auto"/>
                              </w:tcBorders>
                              <w:vAlign w:val="center"/>
                              <w:hideMark/>
                            </w:tcPr>
                            <w:p w14:paraId="1EB8DB0A" w14:textId="77777777" w:rsidR="00026B26" w:rsidRDefault="00026B26">
                              <w:pPr>
                                <w:rPr>
                                  <w:sz w:val="20"/>
                                </w:rPr>
                              </w:pPr>
                            </w:p>
                          </w:tc>
                          <w:tc>
                            <w:tcPr>
                              <w:tcW w:w="1917" w:type="dxa"/>
                              <w:tcBorders>
                                <w:top w:val="outset" w:sz="6" w:space="0" w:color="auto"/>
                                <w:left w:val="outset" w:sz="6" w:space="0" w:color="auto"/>
                                <w:bottom w:val="outset" w:sz="6" w:space="0" w:color="auto"/>
                                <w:right w:val="outset" w:sz="6" w:space="0" w:color="auto"/>
                              </w:tcBorders>
                              <w:vAlign w:val="center"/>
                              <w:hideMark/>
                            </w:tcPr>
                            <w:p w14:paraId="34B7DA63" w14:textId="77777777" w:rsidR="00026B26" w:rsidRDefault="00026B26">
                              <w:pPr>
                                <w:rPr>
                                  <w:sz w:val="20"/>
                                </w:rPr>
                              </w:pPr>
                            </w:p>
                          </w:tc>
                          <w:tc>
                            <w:tcPr>
                              <w:tcW w:w="1684" w:type="dxa"/>
                              <w:tcBorders>
                                <w:top w:val="outset" w:sz="6" w:space="0" w:color="auto"/>
                                <w:left w:val="outset" w:sz="6" w:space="0" w:color="auto"/>
                                <w:bottom w:val="outset" w:sz="6" w:space="0" w:color="auto"/>
                                <w:right w:val="outset" w:sz="6" w:space="0" w:color="auto"/>
                              </w:tcBorders>
                              <w:vAlign w:val="center"/>
                              <w:hideMark/>
                            </w:tcPr>
                            <w:p w14:paraId="0C41D3F2" w14:textId="77777777" w:rsidR="00026B26" w:rsidRDefault="00026B26">
                              <w:pPr>
                                <w:rPr>
                                  <w:sz w:val="20"/>
                                </w:rPr>
                              </w:pPr>
                            </w:p>
                          </w:tc>
                          <w:tc>
                            <w:tcPr>
                              <w:tcW w:w="1691" w:type="dxa"/>
                              <w:tcBorders>
                                <w:top w:val="outset" w:sz="6" w:space="0" w:color="auto"/>
                                <w:left w:val="outset" w:sz="6" w:space="0" w:color="auto"/>
                                <w:bottom w:val="outset" w:sz="6" w:space="0" w:color="auto"/>
                                <w:right w:val="outset" w:sz="6" w:space="0" w:color="auto"/>
                              </w:tcBorders>
                              <w:vAlign w:val="center"/>
                              <w:hideMark/>
                            </w:tcPr>
                            <w:p w14:paraId="546CA56F" w14:textId="77777777" w:rsidR="00026B26" w:rsidRDefault="00026B26">
                              <w:pPr>
                                <w:rPr>
                                  <w:sz w:val="20"/>
                                </w:rPr>
                              </w:pPr>
                            </w:p>
                          </w:tc>
                          <w:tc>
                            <w:tcPr>
                              <w:tcW w:w="1212" w:type="dxa"/>
                              <w:tcBorders>
                                <w:top w:val="outset" w:sz="6" w:space="0" w:color="auto"/>
                                <w:left w:val="outset" w:sz="6" w:space="0" w:color="auto"/>
                                <w:bottom w:val="outset" w:sz="6" w:space="0" w:color="auto"/>
                                <w:right w:val="outset" w:sz="6" w:space="0" w:color="auto"/>
                              </w:tcBorders>
                              <w:vAlign w:val="center"/>
                              <w:hideMark/>
                            </w:tcPr>
                            <w:p w14:paraId="671367D7" w14:textId="77777777" w:rsidR="00026B26" w:rsidRDefault="00026B26">
                              <w:pPr>
                                <w:rPr>
                                  <w:sz w:val="20"/>
                                </w:rPr>
                              </w:pPr>
                            </w:p>
                          </w:tc>
                        </w:tr>
                      </w:tbl>
                      <w:p w14:paraId="4A7BE69D" w14:textId="77777777" w:rsidR="00026B26" w:rsidRDefault="00026B26">
                        <w:pPr>
                          <w:rPr>
                            <w:rFonts w:ascii="Proxima Nova" w:hAnsi="Proxima Nova"/>
                            <w:sz w:val="20"/>
                          </w:rPr>
                        </w:pPr>
                      </w:p>
                    </w:tc>
                    <w:tc>
                      <w:tcPr>
                        <w:tcW w:w="250" w:type="pct"/>
                        <w:vAlign w:val="center"/>
                        <w:hideMark/>
                      </w:tcPr>
                      <w:p w14:paraId="0E4AEF2D" w14:textId="77777777" w:rsidR="00026B26" w:rsidRDefault="00026B26">
                        <w:pPr>
                          <w:rPr>
                            <w:sz w:val="20"/>
                          </w:rPr>
                        </w:pPr>
                      </w:p>
                    </w:tc>
                  </w:tr>
                </w:tbl>
                <w:p w14:paraId="333F2250" w14:textId="77777777" w:rsidR="00026B26" w:rsidRDefault="00026B26">
                  <w:pPr>
                    <w:divId w:val="175927905"/>
                  </w:pPr>
                </w:p>
                <w:p w14:paraId="181426DD" w14:textId="77777777" w:rsidR="00E0255A" w:rsidRDefault="00E0255A"/>
              </w:tc>
            </w:tr>
          </w:tbl>
          <w:p w14:paraId="6C470FE5" w14:textId="77777777" w:rsidR="00E0255A" w:rsidRDefault="00E0255A"/>
        </w:tc>
      </w:tr>
      <w:tr w:rsidR="00E0255A" w14:paraId="516B29DC" w14:textId="77777777">
        <w:tc>
          <w:tcPr>
            <w:tcW w:w="0" w:type="auto"/>
          </w:tcPr>
          <w:tbl>
            <w:tblPr>
              <w:tblW w:w="0" w:type="auto"/>
              <w:tblCellMar>
                <w:left w:w="10" w:type="dxa"/>
                <w:right w:w="10" w:type="dxa"/>
              </w:tblCellMar>
              <w:tblLook w:val="04A0" w:firstRow="1" w:lastRow="0" w:firstColumn="1" w:lastColumn="0" w:noHBand="0" w:noVBand="1"/>
            </w:tblPr>
            <w:tblGrid>
              <w:gridCol w:w="11530"/>
            </w:tblGrid>
            <w:tr w:rsidR="00E0255A" w14:paraId="6454D6AD" w14:textId="77777777">
              <w:tc>
                <w:tcPr>
                  <w:tcW w:w="0" w:type="auto"/>
                </w:tcPr>
                <w:tbl>
                  <w:tblPr>
                    <w:tblW w:w="5000" w:type="pct"/>
                    <w:tblCellMar>
                      <w:top w:w="15" w:type="dxa"/>
                      <w:left w:w="15" w:type="dxa"/>
                      <w:bottom w:w="15" w:type="dxa"/>
                      <w:right w:w="15" w:type="dxa"/>
                    </w:tblCellMar>
                    <w:tblLook w:val="04A0" w:firstRow="1" w:lastRow="0" w:firstColumn="1" w:lastColumn="0" w:noHBand="0" w:noVBand="1"/>
                  </w:tblPr>
                  <w:tblGrid>
                    <w:gridCol w:w="11510"/>
                  </w:tblGrid>
                  <w:tr w:rsidR="00026B26" w14:paraId="77BA481F" w14:textId="77777777">
                    <w:trPr>
                      <w:divId w:val="11810495"/>
                      <w:cantSplit/>
                    </w:trPr>
                    <w:tc>
                      <w:tcPr>
                        <w:tcW w:w="0" w:type="auto"/>
                        <w:vAlign w:val="center"/>
                        <w:hideMark/>
                      </w:tcPr>
                      <w:tbl>
                        <w:tblPr>
                          <w:tblW w:w="5000" w:type="pct"/>
                          <w:tblCellMar>
                            <w:top w:w="60" w:type="dxa"/>
                            <w:left w:w="60" w:type="dxa"/>
                            <w:bottom w:w="60" w:type="dxa"/>
                            <w:right w:w="60" w:type="dxa"/>
                          </w:tblCellMar>
                          <w:tblLook w:val="04A0" w:firstRow="1" w:lastRow="0" w:firstColumn="1" w:lastColumn="0" w:noHBand="0" w:noVBand="1"/>
                        </w:tblPr>
                        <w:tblGrid>
                          <w:gridCol w:w="574"/>
                          <w:gridCol w:w="10332"/>
                          <w:gridCol w:w="574"/>
                        </w:tblGrid>
                        <w:tr w:rsidR="00026B26" w14:paraId="2BDA001B" w14:textId="77777777">
                          <w:trPr>
                            <w:cantSplit/>
                            <w:trHeight w:val="225"/>
                          </w:trPr>
                          <w:tc>
                            <w:tcPr>
                              <w:tcW w:w="250" w:type="pct"/>
                              <w:vMerge w:val="restart"/>
                              <w:vAlign w:val="center"/>
                              <w:hideMark/>
                            </w:tcPr>
                            <w:p w14:paraId="28AC70FE" w14:textId="77777777" w:rsidR="00026B26" w:rsidRDefault="00026B26">
                              <w:pPr>
                                <w:rPr>
                                  <w:sz w:val="20"/>
                                </w:rPr>
                              </w:pPr>
                            </w:p>
                          </w:tc>
                          <w:tc>
                            <w:tcPr>
                              <w:tcW w:w="4500" w:type="pct"/>
                              <w:vAlign w:val="center"/>
                              <w:hideMark/>
                            </w:tcPr>
                            <w:p w14:paraId="7A779936" w14:textId="77777777" w:rsidR="00026B26" w:rsidRDefault="00E97B6C">
                              <w:pPr>
                                <w:rPr>
                                  <w:rFonts w:ascii="Proxima Nova" w:hAnsi="Proxima Nova"/>
                                  <w:sz w:val="20"/>
                                </w:rPr>
                              </w:pPr>
                              <w:r>
                                <w:rPr>
                                  <w:rStyle w:val="Strong"/>
                                  <w:rFonts w:ascii="Arial" w:hAnsi="Arial" w:cs="Arial"/>
                                  <w:sz w:val="20"/>
                                </w:rPr>
                                <w:t xml:space="preserve">Contents </w:t>
                              </w:r>
                            </w:p>
                          </w:tc>
                          <w:tc>
                            <w:tcPr>
                              <w:tcW w:w="4500" w:type="pct"/>
                              <w:vAlign w:val="center"/>
                              <w:hideMark/>
                            </w:tcPr>
                            <w:p w14:paraId="593D9DC2" w14:textId="77777777" w:rsidR="00026B26" w:rsidRDefault="00026B26">
                              <w:pPr>
                                <w:rPr>
                                  <w:rFonts w:ascii="Proxima Nova" w:hAnsi="Proxima Nova"/>
                                  <w:sz w:val="20"/>
                                </w:rPr>
                              </w:pPr>
                            </w:p>
                          </w:tc>
                        </w:tr>
                        <w:tr w:rsidR="00026B26" w14:paraId="441251F6" w14:textId="77777777">
                          <w:trPr>
                            <w:cantSplit/>
                            <w:trHeight w:val="225"/>
                          </w:trPr>
                          <w:tc>
                            <w:tcPr>
                              <w:tcW w:w="0" w:type="auto"/>
                              <w:vMerge/>
                              <w:vAlign w:val="center"/>
                              <w:hideMark/>
                            </w:tcPr>
                            <w:p w14:paraId="6542E379" w14:textId="77777777" w:rsidR="00026B26" w:rsidRDefault="00026B26">
                              <w:pPr>
                                <w:rPr>
                                  <w:rFonts w:eastAsiaTheme="minorEastAsia"/>
                                  <w:sz w:val="20"/>
                                </w:rPr>
                              </w:pPr>
                            </w:p>
                          </w:tc>
                          <w:tc>
                            <w:tcPr>
                              <w:tcW w:w="4500" w:type="pct"/>
                              <w:vAlign w:val="center"/>
                              <w:hideMark/>
                            </w:tcPr>
                            <w:p w14:paraId="521D86BA" w14:textId="77777777" w:rsidR="00026B26" w:rsidRDefault="00026B26">
                              <w:pPr>
                                <w:rPr>
                                  <w:sz w:val="20"/>
                                </w:rPr>
                              </w:pPr>
                            </w:p>
                          </w:tc>
                          <w:tc>
                            <w:tcPr>
                              <w:tcW w:w="4500" w:type="pct"/>
                              <w:vAlign w:val="center"/>
                              <w:hideMark/>
                            </w:tcPr>
                            <w:p w14:paraId="51C66B61" w14:textId="77777777" w:rsidR="00026B26" w:rsidRDefault="00026B26">
                              <w:pPr>
                                <w:rPr>
                                  <w:sz w:val="20"/>
                                </w:rPr>
                              </w:pPr>
                            </w:p>
                          </w:tc>
                        </w:tr>
                        <w:tr w:rsidR="00026B26" w14:paraId="3584A741" w14:textId="77777777">
                          <w:trPr>
                            <w:cantSplit/>
                            <w:trHeight w:val="225"/>
                          </w:trPr>
                          <w:tc>
                            <w:tcPr>
                              <w:tcW w:w="0" w:type="auto"/>
                              <w:vMerge/>
                              <w:vAlign w:val="center"/>
                              <w:hideMark/>
                            </w:tcPr>
                            <w:p w14:paraId="0DDF2F86" w14:textId="77777777" w:rsidR="00026B26" w:rsidRDefault="00026B26">
                              <w:pPr>
                                <w:rPr>
                                  <w:rFonts w:eastAsiaTheme="minorEastAsia"/>
                                  <w:sz w:val="20"/>
                                </w:rPr>
                              </w:pPr>
                            </w:p>
                          </w:tc>
                          <w:tc>
                            <w:tcPr>
                              <w:tcW w:w="4500" w:type="pct"/>
                              <w:vAlign w:val="center"/>
                              <w:hideMark/>
                            </w:tcPr>
                            <w:p w14:paraId="462EE366" w14:textId="77777777" w:rsidR="00026B26" w:rsidRDefault="00E97B6C">
                              <w:pPr>
                                <w:rPr>
                                  <w:rFonts w:ascii="Proxima Nova" w:hAnsi="Proxima Nova"/>
                                  <w:sz w:val="20"/>
                                </w:rPr>
                              </w:pPr>
                              <w:r>
                                <w:rPr>
                                  <w:rStyle w:val="Strong"/>
                                  <w:rFonts w:ascii="Arial" w:hAnsi="Arial" w:cs="Arial"/>
                                  <w:sz w:val="20"/>
                                </w:rPr>
                                <w:t>Part A: Executive summary</w:t>
                              </w:r>
                              <w:r>
                                <w:rPr>
                                  <w:rFonts w:ascii="Arial" w:hAnsi="Arial" w:cs="Arial"/>
                                  <w:sz w:val="20"/>
                                </w:rPr>
                                <w:t>....................................................................................................................................</w:t>
                              </w:r>
                            </w:p>
                          </w:tc>
                          <w:tc>
                            <w:tcPr>
                              <w:tcW w:w="4500" w:type="pct"/>
                              <w:vAlign w:val="center"/>
                              <w:hideMark/>
                            </w:tcPr>
                            <w:p w14:paraId="0FD690FB" w14:textId="77777777" w:rsidR="00026B26" w:rsidRDefault="00026B26">
                              <w:pPr>
                                <w:rPr>
                                  <w:rFonts w:ascii="Proxima Nova" w:hAnsi="Proxima Nova"/>
                                  <w:sz w:val="20"/>
                                </w:rPr>
                              </w:pPr>
                            </w:p>
                          </w:tc>
                        </w:tr>
                        <w:tr w:rsidR="00026B26" w14:paraId="37298025" w14:textId="77777777">
                          <w:trPr>
                            <w:cantSplit/>
                            <w:trHeight w:val="15"/>
                          </w:trPr>
                          <w:tc>
                            <w:tcPr>
                              <w:tcW w:w="0" w:type="auto"/>
                              <w:vMerge/>
                              <w:vAlign w:val="center"/>
                              <w:hideMark/>
                            </w:tcPr>
                            <w:p w14:paraId="3D1139B0" w14:textId="77777777" w:rsidR="00026B26" w:rsidRDefault="00026B26">
                              <w:pPr>
                                <w:rPr>
                                  <w:rFonts w:eastAsiaTheme="minorEastAsia"/>
                                  <w:sz w:val="20"/>
                                </w:rPr>
                              </w:pPr>
                            </w:p>
                          </w:tc>
                          <w:tc>
                            <w:tcPr>
                              <w:tcW w:w="4500" w:type="pct"/>
                              <w:vAlign w:val="center"/>
                              <w:hideMark/>
                            </w:tcPr>
                            <w:p w14:paraId="58DEDCF1" w14:textId="77777777" w:rsidR="00026B26" w:rsidRDefault="00026B26">
                              <w:pPr>
                                <w:rPr>
                                  <w:sz w:val="20"/>
                                </w:rPr>
                              </w:pPr>
                            </w:p>
                          </w:tc>
                          <w:tc>
                            <w:tcPr>
                              <w:tcW w:w="4500" w:type="pct"/>
                              <w:vAlign w:val="center"/>
                              <w:hideMark/>
                            </w:tcPr>
                            <w:p w14:paraId="78CEF8BE" w14:textId="77777777" w:rsidR="00026B26" w:rsidRDefault="00026B26">
                              <w:pPr>
                                <w:rPr>
                                  <w:sz w:val="20"/>
                                </w:rPr>
                              </w:pPr>
                            </w:p>
                          </w:tc>
                        </w:tr>
                        <w:tr w:rsidR="00026B26" w14:paraId="32FEB51F" w14:textId="77777777">
                          <w:trPr>
                            <w:cantSplit/>
                            <w:trHeight w:val="225"/>
                          </w:trPr>
                          <w:tc>
                            <w:tcPr>
                              <w:tcW w:w="0" w:type="auto"/>
                              <w:vMerge/>
                              <w:vAlign w:val="center"/>
                              <w:hideMark/>
                            </w:tcPr>
                            <w:p w14:paraId="4E25CD4E" w14:textId="77777777" w:rsidR="00026B26" w:rsidRDefault="00026B26">
                              <w:pPr>
                                <w:rPr>
                                  <w:rFonts w:eastAsiaTheme="minorEastAsia"/>
                                  <w:sz w:val="20"/>
                                </w:rPr>
                              </w:pPr>
                            </w:p>
                          </w:tc>
                          <w:tc>
                            <w:tcPr>
                              <w:tcW w:w="4500" w:type="pct"/>
                              <w:vAlign w:val="center"/>
                              <w:hideMark/>
                            </w:tcPr>
                            <w:p w14:paraId="1B41F637" w14:textId="77777777" w:rsidR="00026B26" w:rsidRDefault="00E97B6C">
                              <w:pPr>
                                <w:rPr>
                                  <w:rFonts w:ascii="Proxima Nova" w:hAnsi="Proxima Nova"/>
                                  <w:sz w:val="20"/>
                                </w:rPr>
                              </w:pPr>
                              <w:r>
                                <w:rPr>
                                  <w:rStyle w:val="Strong"/>
                                  <w:rFonts w:ascii="Arial" w:hAnsi="Arial" w:cs="Arial"/>
                                  <w:sz w:val="20"/>
                                </w:rPr>
                                <w:t>Part B: Defining the Problem</w:t>
                              </w:r>
                              <w:r>
                                <w:rPr>
                                  <w:rFonts w:ascii="Arial" w:hAnsi="Arial" w:cs="Arial"/>
                                  <w:sz w:val="20"/>
                                </w:rPr>
                                <w:t>.................................................................................................................................</w:t>
                              </w:r>
                            </w:p>
                          </w:tc>
                          <w:tc>
                            <w:tcPr>
                              <w:tcW w:w="4500" w:type="pct"/>
                              <w:vAlign w:val="center"/>
                              <w:hideMark/>
                            </w:tcPr>
                            <w:p w14:paraId="4C8F5D64" w14:textId="77777777" w:rsidR="00026B26" w:rsidRDefault="00026B26">
                              <w:pPr>
                                <w:rPr>
                                  <w:rFonts w:ascii="Proxima Nova" w:hAnsi="Proxima Nova"/>
                                  <w:sz w:val="20"/>
                                </w:rPr>
                              </w:pPr>
                            </w:p>
                          </w:tc>
                        </w:tr>
                        <w:tr w:rsidR="00026B26" w14:paraId="4D3ACCA9" w14:textId="77777777">
                          <w:trPr>
                            <w:cantSplit/>
                            <w:trHeight w:val="225"/>
                          </w:trPr>
                          <w:tc>
                            <w:tcPr>
                              <w:tcW w:w="0" w:type="auto"/>
                              <w:vMerge/>
                              <w:vAlign w:val="center"/>
                              <w:hideMark/>
                            </w:tcPr>
                            <w:p w14:paraId="70774066" w14:textId="77777777" w:rsidR="00026B26" w:rsidRDefault="00026B26">
                              <w:pPr>
                                <w:rPr>
                                  <w:rFonts w:eastAsiaTheme="minorEastAsia"/>
                                  <w:sz w:val="20"/>
                                </w:rPr>
                              </w:pPr>
                            </w:p>
                          </w:tc>
                          <w:tc>
                            <w:tcPr>
                              <w:tcW w:w="4500" w:type="pct"/>
                              <w:vAlign w:val="center"/>
                              <w:hideMark/>
                            </w:tcPr>
                            <w:p w14:paraId="29EE769A" w14:textId="77777777" w:rsidR="00026B26" w:rsidRDefault="00026B26">
                              <w:pPr>
                                <w:rPr>
                                  <w:sz w:val="20"/>
                                </w:rPr>
                              </w:pPr>
                            </w:p>
                          </w:tc>
                          <w:tc>
                            <w:tcPr>
                              <w:tcW w:w="4500" w:type="pct"/>
                              <w:vAlign w:val="center"/>
                              <w:hideMark/>
                            </w:tcPr>
                            <w:p w14:paraId="3C48BB00" w14:textId="77777777" w:rsidR="00026B26" w:rsidRDefault="00026B26">
                              <w:pPr>
                                <w:rPr>
                                  <w:sz w:val="20"/>
                                </w:rPr>
                              </w:pPr>
                            </w:p>
                          </w:tc>
                        </w:tr>
                        <w:tr w:rsidR="00026B26" w14:paraId="548BAF0B" w14:textId="77777777">
                          <w:trPr>
                            <w:cantSplit/>
                            <w:trHeight w:val="225"/>
                          </w:trPr>
                          <w:tc>
                            <w:tcPr>
                              <w:tcW w:w="0" w:type="auto"/>
                              <w:vMerge/>
                              <w:vAlign w:val="center"/>
                              <w:hideMark/>
                            </w:tcPr>
                            <w:p w14:paraId="63CA4B2E" w14:textId="77777777" w:rsidR="00026B26" w:rsidRDefault="00026B26">
                              <w:pPr>
                                <w:rPr>
                                  <w:rFonts w:eastAsiaTheme="minorEastAsia"/>
                                  <w:sz w:val="20"/>
                                </w:rPr>
                              </w:pPr>
                            </w:p>
                          </w:tc>
                          <w:tc>
                            <w:tcPr>
                              <w:tcW w:w="4500" w:type="pct"/>
                              <w:vAlign w:val="center"/>
                              <w:hideMark/>
                            </w:tcPr>
                            <w:p w14:paraId="62B3111B" w14:textId="77777777" w:rsidR="00026B26" w:rsidRDefault="00E97B6C">
                              <w:pPr>
                                <w:rPr>
                                  <w:rFonts w:ascii="Proxima Nova" w:hAnsi="Proxima Nova"/>
                                  <w:sz w:val="20"/>
                                </w:rPr>
                              </w:pPr>
                              <w:r>
                                <w:rPr>
                                  <w:rFonts w:ascii="Arial" w:hAnsi="Arial" w:cs="Arial"/>
                                  <w:sz w:val="20"/>
                                </w:rPr>
                                <w:t>1. Background...........................................................................................................................................................</w:t>
                              </w:r>
                            </w:p>
                          </w:tc>
                          <w:tc>
                            <w:tcPr>
                              <w:tcW w:w="4500" w:type="pct"/>
                              <w:vAlign w:val="center"/>
                              <w:hideMark/>
                            </w:tcPr>
                            <w:p w14:paraId="0AA41A25" w14:textId="77777777" w:rsidR="00026B26" w:rsidRDefault="00026B26">
                              <w:pPr>
                                <w:rPr>
                                  <w:rFonts w:ascii="Proxima Nova" w:hAnsi="Proxima Nova"/>
                                  <w:sz w:val="20"/>
                                </w:rPr>
                              </w:pPr>
                            </w:p>
                          </w:tc>
                        </w:tr>
                        <w:tr w:rsidR="00026B26" w14:paraId="4FB94354" w14:textId="77777777">
                          <w:trPr>
                            <w:cantSplit/>
                            <w:trHeight w:val="225"/>
                          </w:trPr>
                          <w:tc>
                            <w:tcPr>
                              <w:tcW w:w="0" w:type="auto"/>
                              <w:vMerge/>
                              <w:vAlign w:val="center"/>
                              <w:hideMark/>
                            </w:tcPr>
                            <w:p w14:paraId="0DC71C48" w14:textId="77777777" w:rsidR="00026B26" w:rsidRDefault="00026B26">
                              <w:pPr>
                                <w:rPr>
                                  <w:rFonts w:eastAsiaTheme="minorEastAsia"/>
                                  <w:sz w:val="20"/>
                                </w:rPr>
                              </w:pPr>
                            </w:p>
                          </w:tc>
                          <w:tc>
                            <w:tcPr>
                              <w:tcW w:w="4500" w:type="pct"/>
                              <w:vAlign w:val="center"/>
                              <w:hideMark/>
                            </w:tcPr>
                            <w:p w14:paraId="2A949D1F" w14:textId="77777777" w:rsidR="00026B26" w:rsidRDefault="00E97B6C">
                              <w:pPr>
                                <w:rPr>
                                  <w:rFonts w:ascii="Proxima Nova" w:hAnsi="Proxima Nova"/>
                                  <w:sz w:val="20"/>
                                </w:rPr>
                              </w:pPr>
                              <w:r>
                                <w:rPr>
                                  <w:rFonts w:ascii="Arial" w:hAnsi="Arial" w:cs="Arial"/>
                                  <w:sz w:val="20"/>
                                </w:rPr>
                                <w:t>2. Definition of the problem and evidence for its existence.......................................................................................</w:t>
                              </w:r>
                            </w:p>
                          </w:tc>
                          <w:tc>
                            <w:tcPr>
                              <w:tcW w:w="4500" w:type="pct"/>
                              <w:vAlign w:val="center"/>
                              <w:hideMark/>
                            </w:tcPr>
                            <w:p w14:paraId="225C731F" w14:textId="77777777" w:rsidR="00026B26" w:rsidRDefault="00026B26">
                              <w:pPr>
                                <w:rPr>
                                  <w:rFonts w:ascii="Proxima Nova" w:hAnsi="Proxima Nova"/>
                                  <w:sz w:val="20"/>
                                </w:rPr>
                              </w:pPr>
                            </w:p>
                          </w:tc>
                        </w:tr>
                        <w:tr w:rsidR="00026B26" w14:paraId="0CCBDF46" w14:textId="77777777">
                          <w:trPr>
                            <w:cantSplit/>
                            <w:trHeight w:val="60"/>
                          </w:trPr>
                          <w:tc>
                            <w:tcPr>
                              <w:tcW w:w="0" w:type="auto"/>
                              <w:vMerge/>
                              <w:vAlign w:val="center"/>
                              <w:hideMark/>
                            </w:tcPr>
                            <w:p w14:paraId="1158C9E8" w14:textId="77777777" w:rsidR="00026B26" w:rsidRDefault="00026B26">
                              <w:pPr>
                                <w:rPr>
                                  <w:rFonts w:eastAsiaTheme="minorEastAsia"/>
                                  <w:sz w:val="20"/>
                                </w:rPr>
                              </w:pPr>
                            </w:p>
                          </w:tc>
                          <w:tc>
                            <w:tcPr>
                              <w:tcW w:w="4500" w:type="pct"/>
                              <w:vAlign w:val="center"/>
                              <w:hideMark/>
                            </w:tcPr>
                            <w:p w14:paraId="16467B56" w14:textId="77777777" w:rsidR="00026B26" w:rsidRDefault="00E97B6C">
                              <w:pPr>
                                <w:rPr>
                                  <w:rFonts w:ascii="Proxima Nova" w:hAnsi="Proxima Nova"/>
                                  <w:sz w:val="20"/>
                                </w:rPr>
                              </w:pPr>
                              <w:r>
                                <w:rPr>
                                  <w:rFonts w:ascii="Arial" w:hAnsi="Arial" w:cs="Arial"/>
                                  <w:sz w:val="20"/>
                                </w:rPr>
                                <w:t>               2.1 Problem analysis and evidencen..........................................................................................................</w:t>
                              </w:r>
                            </w:p>
                          </w:tc>
                          <w:tc>
                            <w:tcPr>
                              <w:tcW w:w="4500" w:type="pct"/>
                              <w:vAlign w:val="center"/>
                              <w:hideMark/>
                            </w:tcPr>
                            <w:p w14:paraId="28F6529B" w14:textId="77777777" w:rsidR="00026B26" w:rsidRDefault="00026B26">
                              <w:pPr>
                                <w:rPr>
                                  <w:rFonts w:ascii="Proxima Nova" w:hAnsi="Proxima Nova"/>
                                  <w:sz w:val="20"/>
                                </w:rPr>
                              </w:pPr>
                            </w:p>
                          </w:tc>
                        </w:tr>
                        <w:tr w:rsidR="00026B26" w14:paraId="64529441" w14:textId="77777777">
                          <w:trPr>
                            <w:cantSplit/>
                            <w:trHeight w:val="150"/>
                          </w:trPr>
                          <w:tc>
                            <w:tcPr>
                              <w:tcW w:w="0" w:type="auto"/>
                              <w:vMerge/>
                              <w:vAlign w:val="center"/>
                              <w:hideMark/>
                            </w:tcPr>
                            <w:p w14:paraId="0441478A" w14:textId="77777777" w:rsidR="00026B26" w:rsidRDefault="00026B26">
                              <w:pPr>
                                <w:rPr>
                                  <w:rFonts w:eastAsiaTheme="minorEastAsia"/>
                                  <w:sz w:val="20"/>
                                </w:rPr>
                              </w:pPr>
                            </w:p>
                          </w:tc>
                          <w:tc>
                            <w:tcPr>
                              <w:tcW w:w="4500" w:type="pct"/>
                              <w:vAlign w:val="center"/>
                              <w:hideMark/>
                            </w:tcPr>
                            <w:p w14:paraId="57623B12" w14:textId="77777777" w:rsidR="00026B26" w:rsidRDefault="00E97B6C">
                              <w:pPr>
                                <w:rPr>
                                  <w:rFonts w:ascii="Proxima Nova" w:hAnsi="Proxima Nova"/>
                                  <w:sz w:val="20"/>
                                </w:rPr>
                              </w:pPr>
                              <w:r>
                                <w:rPr>
                                  <w:rFonts w:ascii="Arial" w:hAnsi="Arial" w:cs="Arial"/>
                                  <w:sz w:val="20"/>
                                </w:rPr>
                                <w:t>               2.2 Timing considerations...........................................................................................................................</w:t>
                              </w:r>
                            </w:p>
                          </w:tc>
                          <w:tc>
                            <w:tcPr>
                              <w:tcW w:w="4500" w:type="pct"/>
                              <w:vAlign w:val="center"/>
                              <w:hideMark/>
                            </w:tcPr>
                            <w:p w14:paraId="6E80F562" w14:textId="77777777" w:rsidR="00026B26" w:rsidRDefault="00026B26">
                              <w:pPr>
                                <w:rPr>
                                  <w:rFonts w:ascii="Proxima Nova" w:hAnsi="Proxima Nova"/>
                                  <w:sz w:val="20"/>
                                </w:rPr>
                              </w:pPr>
                            </w:p>
                          </w:tc>
                        </w:tr>
                        <w:tr w:rsidR="00026B26" w14:paraId="46F1A1C5" w14:textId="77777777">
                          <w:trPr>
                            <w:cantSplit/>
                            <w:trHeight w:val="225"/>
                          </w:trPr>
                          <w:tc>
                            <w:tcPr>
                              <w:tcW w:w="0" w:type="auto"/>
                              <w:vMerge/>
                              <w:vAlign w:val="center"/>
                              <w:hideMark/>
                            </w:tcPr>
                            <w:p w14:paraId="4F0E71EE" w14:textId="77777777" w:rsidR="00026B26" w:rsidRDefault="00026B26">
                              <w:pPr>
                                <w:rPr>
                                  <w:rFonts w:eastAsiaTheme="minorEastAsia"/>
                                  <w:sz w:val="20"/>
                                </w:rPr>
                              </w:pPr>
                            </w:p>
                          </w:tc>
                          <w:tc>
                            <w:tcPr>
                              <w:tcW w:w="4500" w:type="pct"/>
                              <w:vAlign w:val="center"/>
                              <w:hideMark/>
                            </w:tcPr>
                            <w:p w14:paraId="78359C03" w14:textId="77777777" w:rsidR="00026B26" w:rsidRDefault="00E97B6C">
                              <w:pPr>
                                <w:rPr>
                                  <w:rFonts w:ascii="Proxima Nova" w:hAnsi="Proxima Nova"/>
                                  <w:sz w:val="20"/>
                                </w:rPr>
                              </w:pPr>
                              <w:r>
                                <w:rPr>
                                  <w:rFonts w:ascii="Arial" w:hAnsi="Arial" w:cs="Arial"/>
                                  <w:sz w:val="20"/>
                                </w:rPr>
                                <w:t>3. Strategic Fit............................................................................................................................................................</w:t>
                              </w:r>
                            </w:p>
                          </w:tc>
                          <w:tc>
                            <w:tcPr>
                              <w:tcW w:w="4500" w:type="pct"/>
                              <w:vAlign w:val="center"/>
                              <w:hideMark/>
                            </w:tcPr>
                            <w:p w14:paraId="3BAF1627" w14:textId="77777777" w:rsidR="00026B26" w:rsidRDefault="00026B26">
                              <w:pPr>
                                <w:rPr>
                                  <w:rFonts w:ascii="Proxima Nova" w:hAnsi="Proxima Nova"/>
                                  <w:sz w:val="20"/>
                                </w:rPr>
                              </w:pPr>
                            </w:p>
                          </w:tc>
                        </w:tr>
                        <w:tr w:rsidR="00026B26" w14:paraId="0F55F660" w14:textId="77777777">
                          <w:trPr>
                            <w:cantSplit/>
                            <w:trHeight w:val="225"/>
                          </w:trPr>
                          <w:tc>
                            <w:tcPr>
                              <w:tcW w:w="0" w:type="auto"/>
                              <w:vMerge/>
                              <w:vAlign w:val="center"/>
                              <w:hideMark/>
                            </w:tcPr>
                            <w:p w14:paraId="3ED7E6F9" w14:textId="77777777" w:rsidR="00026B26" w:rsidRDefault="00026B26">
                              <w:pPr>
                                <w:rPr>
                                  <w:rFonts w:eastAsiaTheme="minorEastAsia"/>
                                  <w:sz w:val="20"/>
                                </w:rPr>
                              </w:pPr>
                            </w:p>
                          </w:tc>
                          <w:tc>
                            <w:tcPr>
                              <w:tcW w:w="4500" w:type="pct"/>
                              <w:vAlign w:val="center"/>
                              <w:hideMark/>
                            </w:tcPr>
                            <w:p w14:paraId="7BC4A137" w14:textId="77777777" w:rsidR="00026B26" w:rsidRDefault="00026B26">
                              <w:pPr>
                                <w:rPr>
                                  <w:sz w:val="20"/>
                                </w:rPr>
                              </w:pPr>
                            </w:p>
                          </w:tc>
                          <w:tc>
                            <w:tcPr>
                              <w:tcW w:w="4500" w:type="pct"/>
                              <w:vAlign w:val="center"/>
                              <w:hideMark/>
                            </w:tcPr>
                            <w:p w14:paraId="4169B51D" w14:textId="77777777" w:rsidR="00026B26" w:rsidRDefault="00026B26">
                              <w:pPr>
                                <w:rPr>
                                  <w:sz w:val="20"/>
                                </w:rPr>
                              </w:pPr>
                            </w:p>
                          </w:tc>
                        </w:tr>
                        <w:tr w:rsidR="00026B26" w14:paraId="5F9026B4" w14:textId="77777777">
                          <w:trPr>
                            <w:cantSplit/>
                            <w:trHeight w:val="225"/>
                          </w:trPr>
                          <w:tc>
                            <w:tcPr>
                              <w:tcW w:w="0" w:type="auto"/>
                              <w:vMerge/>
                              <w:vAlign w:val="center"/>
                              <w:hideMark/>
                            </w:tcPr>
                            <w:p w14:paraId="6FD9765F" w14:textId="77777777" w:rsidR="00026B26" w:rsidRDefault="00026B26">
                              <w:pPr>
                                <w:rPr>
                                  <w:rFonts w:eastAsiaTheme="minorEastAsia"/>
                                  <w:sz w:val="20"/>
                                </w:rPr>
                              </w:pPr>
                            </w:p>
                          </w:tc>
                          <w:tc>
                            <w:tcPr>
                              <w:tcW w:w="4500" w:type="pct"/>
                              <w:vAlign w:val="center"/>
                              <w:hideMark/>
                            </w:tcPr>
                            <w:p w14:paraId="049F0EE1" w14:textId="77777777" w:rsidR="00026B26" w:rsidRDefault="00E97B6C">
                              <w:pPr>
                                <w:rPr>
                                  <w:rFonts w:ascii="Proxima Nova" w:hAnsi="Proxima Nova"/>
                                  <w:sz w:val="20"/>
                                </w:rPr>
                              </w:pPr>
                              <w:r>
                                <w:rPr>
                                  <w:rStyle w:val="Strong"/>
                                  <w:rFonts w:ascii="Arial" w:hAnsi="Arial" w:cs="Arial"/>
                                  <w:sz w:val="20"/>
                                </w:rPr>
                                <w:t>Part C: Solution</w:t>
                              </w:r>
                              <w:r>
                                <w:rPr>
                                  <w:rFonts w:ascii="Arial" w:hAnsi="Arial" w:cs="Arial"/>
                                  <w:sz w:val="20"/>
                                </w:rPr>
                                <w:t>........................................................................................................................................................</w:t>
                              </w:r>
                            </w:p>
                          </w:tc>
                          <w:tc>
                            <w:tcPr>
                              <w:tcW w:w="4500" w:type="pct"/>
                              <w:vAlign w:val="center"/>
                              <w:hideMark/>
                            </w:tcPr>
                            <w:p w14:paraId="650A84A9" w14:textId="77777777" w:rsidR="00026B26" w:rsidRDefault="00026B26">
                              <w:pPr>
                                <w:rPr>
                                  <w:rFonts w:ascii="Proxima Nova" w:hAnsi="Proxima Nova"/>
                                  <w:sz w:val="20"/>
                                </w:rPr>
                              </w:pPr>
                            </w:p>
                          </w:tc>
                        </w:tr>
                        <w:tr w:rsidR="00026B26" w14:paraId="6BBBFE9E" w14:textId="77777777">
                          <w:trPr>
                            <w:cantSplit/>
                            <w:trHeight w:val="90"/>
                          </w:trPr>
                          <w:tc>
                            <w:tcPr>
                              <w:tcW w:w="0" w:type="auto"/>
                              <w:vMerge/>
                              <w:vAlign w:val="center"/>
                              <w:hideMark/>
                            </w:tcPr>
                            <w:p w14:paraId="3829A307" w14:textId="77777777" w:rsidR="00026B26" w:rsidRDefault="00026B26">
                              <w:pPr>
                                <w:rPr>
                                  <w:rFonts w:eastAsiaTheme="minorEastAsia"/>
                                  <w:sz w:val="20"/>
                                </w:rPr>
                              </w:pPr>
                            </w:p>
                          </w:tc>
                          <w:tc>
                            <w:tcPr>
                              <w:tcW w:w="4500" w:type="pct"/>
                              <w:vAlign w:val="center"/>
                              <w:hideMark/>
                            </w:tcPr>
                            <w:p w14:paraId="30602301" w14:textId="77777777" w:rsidR="00026B26" w:rsidRDefault="00026B26">
                              <w:pPr>
                                <w:rPr>
                                  <w:sz w:val="20"/>
                                </w:rPr>
                              </w:pPr>
                            </w:p>
                          </w:tc>
                          <w:tc>
                            <w:tcPr>
                              <w:tcW w:w="4500" w:type="pct"/>
                              <w:vAlign w:val="center"/>
                              <w:hideMark/>
                            </w:tcPr>
                            <w:p w14:paraId="732BA092" w14:textId="77777777" w:rsidR="00026B26" w:rsidRDefault="00026B26">
                              <w:pPr>
                                <w:rPr>
                                  <w:sz w:val="20"/>
                                </w:rPr>
                              </w:pPr>
                            </w:p>
                          </w:tc>
                        </w:tr>
                        <w:tr w:rsidR="00026B26" w14:paraId="565A3C4A" w14:textId="77777777">
                          <w:trPr>
                            <w:cantSplit/>
                            <w:trHeight w:val="225"/>
                          </w:trPr>
                          <w:tc>
                            <w:tcPr>
                              <w:tcW w:w="0" w:type="auto"/>
                              <w:vMerge/>
                              <w:vAlign w:val="center"/>
                              <w:hideMark/>
                            </w:tcPr>
                            <w:p w14:paraId="2623DDB9" w14:textId="77777777" w:rsidR="00026B26" w:rsidRDefault="00026B26">
                              <w:pPr>
                                <w:rPr>
                                  <w:rFonts w:eastAsiaTheme="minorEastAsia"/>
                                  <w:sz w:val="20"/>
                                </w:rPr>
                              </w:pPr>
                            </w:p>
                          </w:tc>
                          <w:tc>
                            <w:tcPr>
                              <w:tcW w:w="4500" w:type="pct"/>
                              <w:vAlign w:val="center"/>
                              <w:hideMark/>
                            </w:tcPr>
                            <w:p w14:paraId="48FDD274" w14:textId="77777777" w:rsidR="00026B26" w:rsidRDefault="00E97B6C">
                              <w:pPr>
                                <w:rPr>
                                  <w:rFonts w:ascii="Proxima Nova" w:hAnsi="Proxima Nova"/>
                                  <w:sz w:val="20"/>
                                </w:rPr>
                              </w:pPr>
                              <w:r>
                                <w:rPr>
                                  <w:rFonts w:ascii="Arial" w:hAnsi="Arial" w:cs="Arial"/>
                                  <w:sz w:val="20"/>
                                </w:rPr>
                                <w:t>4. Strategic Interventions............................................................................................................................................</w:t>
                              </w:r>
                            </w:p>
                          </w:tc>
                          <w:tc>
                            <w:tcPr>
                              <w:tcW w:w="250" w:type="pct"/>
                              <w:vAlign w:val="center"/>
                              <w:hideMark/>
                            </w:tcPr>
                            <w:p w14:paraId="4C7F9A96" w14:textId="77777777" w:rsidR="00026B26" w:rsidRDefault="00026B26">
                              <w:pPr>
                                <w:rPr>
                                  <w:rFonts w:ascii="Proxima Nova" w:hAnsi="Proxima Nova"/>
                                  <w:sz w:val="20"/>
                                </w:rPr>
                              </w:pPr>
                            </w:p>
                          </w:tc>
                        </w:tr>
                        <w:tr w:rsidR="00026B26" w14:paraId="674331A5" w14:textId="77777777">
                          <w:trPr>
                            <w:cantSplit/>
                            <w:trHeight w:val="225"/>
                          </w:trPr>
                          <w:tc>
                            <w:tcPr>
                              <w:tcW w:w="0" w:type="auto"/>
                              <w:vMerge/>
                              <w:vAlign w:val="center"/>
                              <w:hideMark/>
                            </w:tcPr>
                            <w:p w14:paraId="5EC7CDE1" w14:textId="77777777" w:rsidR="00026B26" w:rsidRDefault="00026B26">
                              <w:pPr>
                                <w:rPr>
                                  <w:rFonts w:eastAsiaTheme="minorEastAsia"/>
                                  <w:sz w:val="20"/>
                                </w:rPr>
                              </w:pPr>
                            </w:p>
                          </w:tc>
                          <w:tc>
                            <w:tcPr>
                              <w:tcW w:w="4500" w:type="pct"/>
                              <w:vAlign w:val="center"/>
                              <w:hideMark/>
                            </w:tcPr>
                            <w:p w14:paraId="32321944" w14:textId="77777777" w:rsidR="00026B26" w:rsidRDefault="00E97B6C">
                              <w:pPr>
                                <w:rPr>
                                  <w:rFonts w:ascii="Proxima Nova" w:hAnsi="Proxima Nova"/>
                                  <w:sz w:val="20"/>
                                </w:rPr>
                              </w:pPr>
                              <w:r>
                                <w:rPr>
                                  <w:rFonts w:ascii="Arial" w:hAnsi="Arial" w:cs="Arial"/>
                                  <w:sz w:val="20"/>
                                </w:rPr>
                                <w:t>5. Options Comparison...............................................................................................................................................</w:t>
                              </w:r>
                            </w:p>
                          </w:tc>
                          <w:tc>
                            <w:tcPr>
                              <w:tcW w:w="250" w:type="pct"/>
                              <w:vAlign w:val="center"/>
                              <w:hideMark/>
                            </w:tcPr>
                            <w:p w14:paraId="47000817" w14:textId="77777777" w:rsidR="00026B26" w:rsidRDefault="00026B26">
                              <w:pPr>
                                <w:rPr>
                                  <w:rFonts w:ascii="Proxima Nova" w:hAnsi="Proxima Nova"/>
                                  <w:sz w:val="20"/>
                                </w:rPr>
                              </w:pPr>
                            </w:p>
                          </w:tc>
                        </w:tr>
                        <w:tr w:rsidR="00026B26" w14:paraId="66156EF8" w14:textId="77777777">
                          <w:trPr>
                            <w:cantSplit/>
                            <w:trHeight w:val="225"/>
                          </w:trPr>
                          <w:tc>
                            <w:tcPr>
                              <w:tcW w:w="0" w:type="auto"/>
                              <w:vMerge/>
                              <w:vAlign w:val="center"/>
                              <w:hideMark/>
                            </w:tcPr>
                            <w:p w14:paraId="17D4783C" w14:textId="77777777" w:rsidR="00026B26" w:rsidRDefault="00026B26">
                              <w:pPr>
                                <w:rPr>
                                  <w:rFonts w:eastAsiaTheme="minorEastAsia"/>
                                  <w:sz w:val="20"/>
                                </w:rPr>
                              </w:pPr>
                            </w:p>
                          </w:tc>
                          <w:tc>
                            <w:tcPr>
                              <w:tcW w:w="4500" w:type="pct"/>
                              <w:vAlign w:val="center"/>
                              <w:hideMark/>
                            </w:tcPr>
                            <w:p w14:paraId="4D1561D9" w14:textId="77777777" w:rsidR="00026B26" w:rsidRDefault="00E97B6C">
                              <w:pPr>
                                <w:rPr>
                                  <w:rFonts w:ascii="Proxima Nova" w:hAnsi="Proxima Nova"/>
                                  <w:sz w:val="20"/>
                                </w:rPr>
                              </w:pPr>
                              <w:r>
                                <w:rPr>
                                  <w:rFonts w:ascii="Arial" w:hAnsi="Arial" w:cs="Arial"/>
                                  <w:sz w:val="20"/>
                                </w:rPr>
                                <w:t>               5.1 Options Comparison table.....................................................................................................................</w:t>
                              </w:r>
                            </w:p>
                          </w:tc>
                          <w:tc>
                            <w:tcPr>
                              <w:tcW w:w="250" w:type="pct"/>
                              <w:vAlign w:val="center"/>
                              <w:hideMark/>
                            </w:tcPr>
                            <w:p w14:paraId="4857A9AF" w14:textId="77777777" w:rsidR="00026B26" w:rsidRDefault="00026B26">
                              <w:pPr>
                                <w:rPr>
                                  <w:rFonts w:ascii="Proxima Nova" w:hAnsi="Proxima Nova"/>
                                  <w:sz w:val="20"/>
                                </w:rPr>
                              </w:pPr>
                            </w:p>
                          </w:tc>
                        </w:tr>
                        <w:tr w:rsidR="00026B26" w14:paraId="0A6442E6" w14:textId="77777777">
                          <w:trPr>
                            <w:cantSplit/>
                            <w:trHeight w:val="225"/>
                          </w:trPr>
                          <w:tc>
                            <w:tcPr>
                              <w:tcW w:w="0" w:type="auto"/>
                              <w:vMerge/>
                              <w:vAlign w:val="center"/>
                              <w:hideMark/>
                            </w:tcPr>
                            <w:p w14:paraId="5F4F1C79" w14:textId="77777777" w:rsidR="00026B26" w:rsidRDefault="00026B26">
                              <w:pPr>
                                <w:rPr>
                                  <w:rFonts w:eastAsiaTheme="minorEastAsia"/>
                                  <w:sz w:val="20"/>
                                </w:rPr>
                              </w:pPr>
                            </w:p>
                          </w:tc>
                          <w:tc>
                            <w:tcPr>
                              <w:tcW w:w="4500" w:type="pct"/>
                              <w:vAlign w:val="center"/>
                              <w:hideMark/>
                            </w:tcPr>
                            <w:p w14:paraId="79043BE0" w14:textId="77777777" w:rsidR="00026B26" w:rsidRDefault="00E97B6C">
                              <w:pPr>
                                <w:rPr>
                                  <w:rFonts w:ascii="Proxima Nova" w:hAnsi="Proxima Nova"/>
                                  <w:sz w:val="20"/>
                                </w:rPr>
                              </w:pPr>
                              <w:r>
                                <w:rPr>
                                  <w:rFonts w:ascii="Arial" w:hAnsi="Arial" w:cs="Arial"/>
                                  <w:sz w:val="20"/>
                                </w:rPr>
                                <w:t>               5.2 Stakeholder Engagement......................................................................................................................</w:t>
                              </w:r>
                            </w:p>
                          </w:tc>
                          <w:tc>
                            <w:tcPr>
                              <w:tcW w:w="250" w:type="pct"/>
                              <w:vAlign w:val="center"/>
                              <w:hideMark/>
                            </w:tcPr>
                            <w:p w14:paraId="3279EC20" w14:textId="77777777" w:rsidR="00026B26" w:rsidRDefault="00026B26">
                              <w:pPr>
                                <w:rPr>
                                  <w:rFonts w:ascii="Proxima Nova" w:hAnsi="Proxima Nova"/>
                                  <w:sz w:val="20"/>
                                </w:rPr>
                              </w:pPr>
                            </w:p>
                          </w:tc>
                        </w:tr>
                        <w:tr w:rsidR="00026B26" w14:paraId="0187834E" w14:textId="77777777">
                          <w:trPr>
                            <w:cantSplit/>
                            <w:trHeight w:val="225"/>
                          </w:trPr>
                          <w:tc>
                            <w:tcPr>
                              <w:tcW w:w="0" w:type="auto"/>
                              <w:vMerge/>
                              <w:vAlign w:val="center"/>
                              <w:hideMark/>
                            </w:tcPr>
                            <w:p w14:paraId="436718AB" w14:textId="77777777" w:rsidR="00026B26" w:rsidRDefault="00026B26">
                              <w:pPr>
                                <w:rPr>
                                  <w:rFonts w:eastAsiaTheme="minorEastAsia"/>
                                  <w:sz w:val="20"/>
                                </w:rPr>
                              </w:pPr>
                            </w:p>
                          </w:tc>
                          <w:tc>
                            <w:tcPr>
                              <w:tcW w:w="4500" w:type="pct"/>
                              <w:vAlign w:val="center"/>
                              <w:hideMark/>
                            </w:tcPr>
                            <w:p w14:paraId="652A2AEA" w14:textId="77777777" w:rsidR="00026B26" w:rsidRDefault="00E97B6C">
                              <w:pPr>
                                <w:rPr>
                                  <w:rFonts w:ascii="Proxima Nova" w:hAnsi="Proxima Nova"/>
                                  <w:sz w:val="20"/>
                                </w:rPr>
                              </w:pPr>
                              <w:r>
                                <w:rPr>
                                  <w:rFonts w:ascii="Arial" w:hAnsi="Arial" w:cs="Arial"/>
                                  <w:sz w:val="20"/>
                                </w:rPr>
                                <w:t>               5.3 Cost estimates.......................................................................................................................................</w:t>
                              </w:r>
                            </w:p>
                          </w:tc>
                          <w:tc>
                            <w:tcPr>
                              <w:tcW w:w="250" w:type="pct"/>
                              <w:vAlign w:val="center"/>
                              <w:hideMark/>
                            </w:tcPr>
                            <w:p w14:paraId="1DBD4833" w14:textId="77777777" w:rsidR="00026B26" w:rsidRDefault="00026B26">
                              <w:pPr>
                                <w:rPr>
                                  <w:rFonts w:ascii="Proxima Nova" w:hAnsi="Proxima Nova"/>
                                  <w:sz w:val="20"/>
                                </w:rPr>
                              </w:pPr>
                            </w:p>
                          </w:tc>
                        </w:tr>
                        <w:tr w:rsidR="00026B26" w14:paraId="227106F7" w14:textId="77777777">
                          <w:trPr>
                            <w:cantSplit/>
                            <w:trHeight w:val="225"/>
                          </w:trPr>
                          <w:tc>
                            <w:tcPr>
                              <w:tcW w:w="0" w:type="auto"/>
                              <w:vMerge/>
                              <w:vAlign w:val="center"/>
                              <w:hideMark/>
                            </w:tcPr>
                            <w:p w14:paraId="46C4F258" w14:textId="77777777" w:rsidR="00026B26" w:rsidRDefault="00026B26">
                              <w:pPr>
                                <w:rPr>
                                  <w:rFonts w:eastAsiaTheme="minorEastAsia"/>
                                  <w:sz w:val="20"/>
                                </w:rPr>
                              </w:pPr>
                            </w:p>
                          </w:tc>
                          <w:tc>
                            <w:tcPr>
                              <w:tcW w:w="4500" w:type="pct"/>
                              <w:vAlign w:val="center"/>
                              <w:hideMark/>
                            </w:tcPr>
                            <w:p w14:paraId="0C91FDDA" w14:textId="77777777" w:rsidR="00026B26" w:rsidRDefault="00E97B6C">
                              <w:pPr>
                                <w:rPr>
                                  <w:rFonts w:ascii="Proxima Nova" w:hAnsi="Proxima Nova"/>
                                  <w:sz w:val="20"/>
                                </w:rPr>
                              </w:pPr>
                              <w:r>
                                <w:rPr>
                                  <w:rFonts w:ascii="Arial" w:hAnsi="Arial" w:cs="Arial"/>
                                  <w:sz w:val="20"/>
                                </w:rPr>
                                <w:t>               5.4 Internal Reprioritisation..........................................................................................................................</w:t>
                              </w:r>
                            </w:p>
                          </w:tc>
                          <w:tc>
                            <w:tcPr>
                              <w:tcW w:w="250" w:type="pct"/>
                              <w:vAlign w:val="center"/>
                              <w:hideMark/>
                            </w:tcPr>
                            <w:p w14:paraId="57C45801" w14:textId="77777777" w:rsidR="00026B26" w:rsidRDefault="00026B26">
                              <w:pPr>
                                <w:rPr>
                                  <w:rFonts w:ascii="Proxima Nova" w:hAnsi="Proxima Nova"/>
                                  <w:sz w:val="20"/>
                                </w:rPr>
                              </w:pPr>
                            </w:p>
                          </w:tc>
                        </w:tr>
                        <w:tr w:rsidR="00026B26" w14:paraId="4CB198D8" w14:textId="77777777">
                          <w:trPr>
                            <w:cantSplit/>
                            <w:trHeight w:val="225"/>
                          </w:trPr>
                          <w:tc>
                            <w:tcPr>
                              <w:tcW w:w="0" w:type="auto"/>
                              <w:vMerge/>
                              <w:vAlign w:val="center"/>
                              <w:hideMark/>
                            </w:tcPr>
                            <w:p w14:paraId="6524FB15" w14:textId="77777777" w:rsidR="00026B26" w:rsidRDefault="00026B26">
                              <w:pPr>
                                <w:rPr>
                                  <w:rFonts w:eastAsiaTheme="minorEastAsia"/>
                                  <w:sz w:val="20"/>
                                </w:rPr>
                              </w:pPr>
                            </w:p>
                          </w:tc>
                          <w:tc>
                            <w:tcPr>
                              <w:tcW w:w="4500" w:type="pct"/>
                              <w:vAlign w:val="center"/>
                              <w:hideMark/>
                            </w:tcPr>
                            <w:p w14:paraId="56C14E29" w14:textId="77777777" w:rsidR="00026B26" w:rsidRDefault="00E97B6C">
                              <w:pPr>
                                <w:rPr>
                                  <w:rFonts w:ascii="Proxima Nova" w:hAnsi="Proxima Nova"/>
                                  <w:sz w:val="20"/>
                                </w:rPr>
                              </w:pPr>
                              <w:r>
                                <w:rPr>
                                  <w:rFonts w:ascii="Arial" w:hAnsi="Arial" w:cs="Arial"/>
                                  <w:sz w:val="20"/>
                                </w:rPr>
                                <w:t>6. Benefits of the recommended option......................................................................................................................</w:t>
                              </w:r>
                            </w:p>
                          </w:tc>
                          <w:tc>
                            <w:tcPr>
                              <w:tcW w:w="250" w:type="pct"/>
                              <w:vAlign w:val="center"/>
                              <w:hideMark/>
                            </w:tcPr>
                            <w:p w14:paraId="50E06C8F" w14:textId="77777777" w:rsidR="00026B26" w:rsidRDefault="00026B26">
                              <w:pPr>
                                <w:rPr>
                                  <w:rFonts w:ascii="Proxima Nova" w:hAnsi="Proxima Nova"/>
                                  <w:sz w:val="20"/>
                                </w:rPr>
                              </w:pPr>
                            </w:p>
                          </w:tc>
                        </w:tr>
                        <w:tr w:rsidR="00026B26" w14:paraId="3E139360" w14:textId="77777777">
                          <w:trPr>
                            <w:cantSplit/>
                            <w:trHeight w:val="225"/>
                          </w:trPr>
                          <w:tc>
                            <w:tcPr>
                              <w:tcW w:w="0" w:type="auto"/>
                              <w:vMerge/>
                              <w:vAlign w:val="center"/>
                              <w:hideMark/>
                            </w:tcPr>
                            <w:p w14:paraId="544169B7" w14:textId="77777777" w:rsidR="00026B26" w:rsidRDefault="00026B26">
                              <w:pPr>
                                <w:rPr>
                                  <w:rFonts w:eastAsiaTheme="minorEastAsia"/>
                                  <w:sz w:val="20"/>
                                </w:rPr>
                              </w:pPr>
                            </w:p>
                          </w:tc>
                          <w:tc>
                            <w:tcPr>
                              <w:tcW w:w="4500" w:type="pct"/>
                              <w:vAlign w:val="center"/>
                              <w:hideMark/>
                            </w:tcPr>
                            <w:p w14:paraId="6C8163C0" w14:textId="77777777" w:rsidR="00026B26" w:rsidRDefault="00E97B6C">
                              <w:pPr>
                                <w:rPr>
                                  <w:rFonts w:ascii="Proxima Nova" w:hAnsi="Proxima Nova"/>
                                  <w:sz w:val="20"/>
                                </w:rPr>
                              </w:pPr>
                              <w:r>
                                <w:rPr>
                                  <w:rFonts w:ascii="Arial" w:hAnsi="Arial" w:cs="Arial"/>
                                  <w:sz w:val="20"/>
                                </w:rPr>
                                <w:t>7. Critical assumptions, constraints, and dependencies.............................................................................................</w:t>
                              </w:r>
                            </w:p>
                          </w:tc>
                          <w:tc>
                            <w:tcPr>
                              <w:tcW w:w="250" w:type="pct"/>
                              <w:vAlign w:val="center"/>
                              <w:hideMark/>
                            </w:tcPr>
                            <w:p w14:paraId="3ADCA786" w14:textId="77777777" w:rsidR="00026B26" w:rsidRDefault="00026B26">
                              <w:pPr>
                                <w:rPr>
                                  <w:rFonts w:ascii="Proxima Nova" w:hAnsi="Proxima Nova"/>
                                  <w:sz w:val="20"/>
                                </w:rPr>
                              </w:pPr>
                            </w:p>
                          </w:tc>
                        </w:tr>
                        <w:tr w:rsidR="00026B26" w14:paraId="7CB42B05" w14:textId="77777777">
                          <w:trPr>
                            <w:cantSplit/>
                            <w:trHeight w:val="225"/>
                          </w:trPr>
                          <w:tc>
                            <w:tcPr>
                              <w:tcW w:w="0" w:type="auto"/>
                              <w:vMerge/>
                              <w:vAlign w:val="center"/>
                              <w:hideMark/>
                            </w:tcPr>
                            <w:p w14:paraId="10099F99" w14:textId="77777777" w:rsidR="00026B26" w:rsidRDefault="00026B26">
                              <w:pPr>
                                <w:rPr>
                                  <w:rFonts w:eastAsiaTheme="minorEastAsia"/>
                                  <w:sz w:val="20"/>
                                </w:rPr>
                              </w:pPr>
                            </w:p>
                          </w:tc>
                          <w:tc>
                            <w:tcPr>
                              <w:tcW w:w="4500" w:type="pct"/>
                              <w:vAlign w:val="center"/>
                              <w:hideMark/>
                            </w:tcPr>
                            <w:p w14:paraId="5C3C5C44" w14:textId="77777777" w:rsidR="00026B26" w:rsidRDefault="00026B26">
                              <w:pPr>
                                <w:rPr>
                                  <w:sz w:val="20"/>
                                </w:rPr>
                              </w:pPr>
                            </w:p>
                          </w:tc>
                          <w:tc>
                            <w:tcPr>
                              <w:tcW w:w="250" w:type="pct"/>
                              <w:vAlign w:val="center"/>
                              <w:hideMark/>
                            </w:tcPr>
                            <w:p w14:paraId="12AC7293" w14:textId="77777777" w:rsidR="00026B26" w:rsidRDefault="00026B26">
                              <w:pPr>
                                <w:rPr>
                                  <w:sz w:val="20"/>
                                </w:rPr>
                              </w:pPr>
                            </w:p>
                          </w:tc>
                        </w:tr>
                        <w:tr w:rsidR="00026B26" w14:paraId="2E61EDCC" w14:textId="77777777">
                          <w:trPr>
                            <w:cantSplit/>
                            <w:trHeight w:val="225"/>
                          </w:trPr>
                          <w:tc>
                            <w:tcPr>
                              <w:tcW w:w="0" w:type="auto"/>
                              <w:vMerge/>
                              <w:vAlign w:val="center"/>
                              <w:hideMark/>
                            </w:tcPr>
                            <w:p w14:paraId="26E352CF" w14:textId="77777777" w:rsidR="00026B26" w:rsidRDefault="00026B26">
                              <w:pPr>
                                <w:rPr>
                                  <w:rFonts w:eastAsiaTheme="minorEastAsia"/>
                                  <w:sz w:val="20"/>
                                </w:rPr>
                              </w:pPr>
                            </w:p>
                          </w:tc>
                          <w:tc>
                            <w:tcPr>
                              <w:tcW w:w="4500" w:type="pct"/>
                              <w:vAlign w:val="center"/>
                              <w:hideMark/>
                            </w:tcPr>
                            <w:p w14:paraId="79EC8991" w14:textId="77777777" w:rsidR="00026B26" w:rsidRDefault="00E97B6C">
                              <w:pPr>
                                <w:rPr>
                                  <w:rFonts w:ascii="Proxima Nova" w:hAnsi="Proxima Nova"/>
                                  <w:sz w:val="20"/>
                                </w:rPr>
                              </w:pPr>
                              <w:r>
                                <w:rPr>
                                  <w:rStyle w:val="Strong"/>
                                  <w:rFonts w:ascii="Proxima Nova" w:hAnsi="Proxima Nova"/>
                                  <w:sz w:val="20"/>
                                </w:rPr>
                                <w:t>Part D: Delivery of recommended solution</w:t>
                              </w:r>
                            </w:p>
                          </w:tc>
                          <w:tc>
                            <w:tcPr>
                              <w:tcW w:w="250" w:type="pct"/>
                              <w:vAlign w:val="center"/>
                              <w:hideMark/>
                            </w:tcPr>
                            <w:p w14:paraId="02666CA0" w14:textId="77777777" w:rsidR="00026B26" w:rsidRDefault="00026B26">
                              <w:pPr>
                                <w:rPr>
                                  <w:rFonts w:ascii="Proxima Nova" w:hAnsi="Proxima Nova"/>
                                  <w:sz w:val="20"/>
                                </w:rPr>
                              </w:pPr>
                            </w:p>
                          </w:tc>
                        </w:tr>
                        <w:tr w:rsidR="00026B26" w14:paraId="0521149A" w14:textId="77777777">
                          <w:trPr>
                            <w:cantSplit/>
                            <w:trHeight w:val="225"/>
                          </w:trPr>
                          <w:tc>
                            <w:tcPr>
                              <w:tcW w:w="0" w:type="auto"/>
                              <w:vMerge/>
                              <w:vAlign w:val="center"/>
                              <w:hideMark/>
                            </w:tcPr>
                            <w:p w14:paraId="7DEC8360" w14:textId="77777777" w:rsidR="00026B26" w:rsidRDefault="00026B26">
                              <w:pPr>
                                <w:rPr>
                                  <w:rFonts w:eastAsiaTheme="minorEastAsia"/>
                                  <w:sz w:val="20"/>
                                </w:rPr>
                              </w:pPr>
                            </w:p>
                          </w:tc>
                          <w:tc>
                            <w:tcPr>
                              <w:tcW w:w="4500" w:type="pct"/>
                              <w:vAlign w:val="center"/>
                              <w:hideMark/>
                            </w:tcPr>
                            <w:p w14:paraId="7578E9AA" w14:textId="77777777" w:rsidR="00026B26" w:rsidRDefault="00026B26">
                              <w:pPr>
                                <w:rPr>
                                  <w:sz w:val="20"/>
                                </w:rPr>
                              </w:pPr>
                            </w:p>
                          </w:tc>
                          <w:tc>
                            <w:tcPr>
                              <w:tcW w:w="250" w:type="pct"/>
                              <w:vAlign w:val="center"/>
                              <w:hideMark/>
                            </w:tcPr>
                            <w:p w14:paraId="3AA91F43" w14:textId="77777777" w:rsidR="00026B26" w:rsidRDefault="00026B26">
                              <w:pPr>
                                <w:rPr>
                                  <w:sz w:val="20"/>
                                </w:rPr>
                              </w:pPr>
                            </w:p>
                          </w:tc>
                        </w:tr>
                        <w:tr w:rsidR="00026B26" w14:paraId="081829BF" w14:textId="77777777">
                          <w:trPr>
                            <w:cantSplit/>
                            <w:trHeight w:val="225"/>
                          </w:trPr>
                          <w:tc>
                            <w:tcPr>
                              <w:tcW w:w="0" w:type="auto"/>
                              <w:vMerge/>
                              <w:vAlign w:val="center"/>
                              <w:hideMark/>
                            </w:tcPr>
                            <w:p w14:paraId="61200174" w14:textId="77777777" w:rsidR="00026B26" w:rsidRDefault="00026B26">
                              <w:pPr>
                                <w:rPr>
                                  <w:rFonts w:eastAsiaTheme="minorEastAsia"/>
                                  <w:sz w:val="20"/>
                                </w:rPr>
                              </w:pPr>
                            </w:p>
                          </w:tc>
                          <w:tc>
                            <w:tcPr>
                              <w:tcW w:w="4500" w:type="pct"/>
                              <w:vAlign w:val="center"/>
                              <w:hideMark/>
                            </w:tcPr>
                            <w:p w14:paraId="23E4B11C" w14:textId="77777777" w:rsidR="00026B26" w:rsidRDefault="00E97B6C">
                              <w:pPr>
                                <w:rPr>
                                  <w:rFonts w:ascii="Proxima Nova" w:hAnsi="Proxima Nova"/>
                                  <w:sz w:val="20"/>
                                </w:rPr>
                              </w:pPr>
                              <w:r>
                                <w:rPr>
                                  <w:rFonts w:ascii="Arial" w:hAnsi="Arial" w:cs="Arial"/>
                                  <w:sz w:val="20"/>
                                </w:rPr>
                                <w:t>8. Project Scope...........................................................................................................................................................</w:t>
                              </w:r>
                            </w:p>
                          </w:tc>
                          <w:tc>
                            <w:tcPr>
                              <w:tcW w:w="250" w:type="pct"/>
                              <w:vAlign w:val="center"/>
                              <w:hideMark/>
                            </w:tcPr>
                            <w:p w14:paraId="176B3D37" w14:textId="77777777" w:rsidR="00026B26" w:rsidRDefault="00026B26">
                              <w:pPr>
                                <w:rPr>
                                  <w:rFonts w:ascii="Proxima Nova" w:hAnsi="Proxima Nova"/>
                                  <w:sz w:val="20"/>
                                </w:rPr>
                              </w:pPr>
                            </w:p>
                          </w:tc>
                        </w:tr>
                        <w:tr w:rsidR="00026B26" w14:paraId="37F29A7E" w14:textId="77777777">
                          <w:trPr>
                            <w:cantSplit/>
                            <w:trHeight w:val="225"/>
                          </w:trPr>
                          <w:tc>
                            <w:tcPr>
                              <w:tcW w:w="0" w:type="auto"/>
                              <w:vMerge/>
                              <w:vAlign w:val="center"/>
                              <w:hideMark/>
                            </w:tcPr>
                            <w:p w14:paraId="220631CC" w14:textId="77777777" w:rsidR="00026B26" w:rsidRDefault="00026B26">
                              <w:pPr>
                                <w:rPr>
                                  <w:rFonts w:eastAsiaTheme="minorEastAsia"/>
                                  <w:sz w:val="20"/>
                                </w:rPr>
                              </w:pPr>
                            </w:p>
                          </w:tc>
                          <w:tc>
                            <w:tcPr>
                              <w:tcW w:w="4500" w:type="pct"/>
                              <w:vAlign w:val="center"/>
                              <w:hideMark/>
                            </w:tcPr>
                            <w:p w14:paraId="62B1156E" w14:textId="77777777" w:rsidR="00026B26" w:rsidRDefault="00E97B6C">
                              <w:pPr>
                                <w:rPr>
                                  <w:rFonts w:ascii="Proxima Nova" w:hAnsi="Proxima Nova"/>
                                  <w:sz w:val="20"/>
                                </w:rPr>
                              </w:pPr>
                              <w:r>
                                <w:rPr>
                                  <w:rFonts w:ascii="Arial" w:hAnsi="Arial" w:cs="Arial"/>
                                  <w:sz w:val="20"/>
                                </w:rPr>
                                <w:t>                       8.1 Inclusions........................................................................................................................................</w:t>
                              </w:r>
                            </w:p>
                          </w:tc>
                          <w:tc>
                            <w:tcPr>
                              <w:tcW w:w="250" w:type="pct"/>
                              <w:vAlign w:val="center"/>
                              <w:hideMark/>
                            </w:tcPr>
                            <w:p w14:paraId="3E901140" w14:textId="77777777" w:rsidR="00026B26" w:rsidRDefault="00026B26">
                              <w:pPr>
                                <w:rPr>
                                  <w:rFonts w:ascii="Proxima Nova" w:hAnsi="Proxima Nova"/>
                                  <w:sz w:val="20"/>
                                </w:rPr>
                              </w:pPr>
                            </w:p>
                          </w:tc>
                        </w:tr>
                        <w:tr w:rsidR="00026B26" w14:paraId="233D1EA3" w14:textId="77777777">
                          <w:trPr>
                            <w:cantSplit/>
                            <w:trHeight w:val="225"/>
                          </w:trPr>
                          <w:tc>
                            <w:tcPr>
                              <w:tcW w:w="0" w:type="auto"/>
                              <w:vMerge/>
                              <w:vAlign w:val="center"/>
                              <w:hideMark/>
                            </w:tcPr>
                            <w:p w14:paraId="711DB03B" w14:textId="77777777" w:rsidR="00026B26" w:rsidRDefault="00026B26">
                              <w:pPr>
                                <w:rPr>
                                  <w:rFonts w:eastAsiaTheme="minorEastAsia"/>
                                  <w:sz w:val="20"/>
                                </w:rPr>
                              </w:pPr>
                            </w:p>
                          </w:tc>
                          <w:tc>
                            <w:tcPr>
                              <w:tcW w:w="4500" w:type="pct"/>
                              <w:vAlign w:val="center"/>
                              <w:hideMark/>
                            </w:tcPr>
                            <w:p w14:paraId="1AFECD2F" w14:textId="77777777" w:rsidR="00026B26" w:rsidRDefault="00E97B6C">
                              <w:pPr>
                                <w:rPr>
                                  <w:rFonts w:ascii="Proxima Nova" w:hAnsi="Proxima Nova"/>
                                  <w:sz w:val="20"/>
                                </w:rPr>
                              </w:pPr>
                              <w:r>
                                <w:rPr>
                                  <w:rFonts w:ascii="Arial" w:hAnsi="Arial" w:cs="Arial"/>
                                  <w:sz w:val="20"/>
                                </w:rPr>
                                <w:t>                       8.2 Exclusions.......................................................................................................................................</w:t>
                              </w:r>
                            </w:p>
                          </w:tc>
                          <w:tc>
                            <w:tcPr>
                              <w:tcW w:w="250" w:type="pct"/>
                              <w:vAlign w:val="center"/>
                              <w:hideMark/>
                            </w:tcPr>
                            <w:p w14:paraId="3C124064" w14:textId="77777777" w:rsidR="00026B26" w:rsidRDefault="00026B26">
                              <w:pPr>
                                <w:rPr>
                                  <w:rFonts w:ascii="Proxima Nova" w:hAnsi="Proxima Nova"/>
                                  <w:sz w:val="20"/>
                                </w:rPr>
                              </w:pPr>
                            </w:p>
                          </w:tc>
                        </w:tr>
                        <w:tr w:rsidR="00026B26" w14:paraId="4903853E" w14:textId="77777777">
                          <w:trPr>
                            <w:cantSplit/>
                            <w:trHeight w:val="225"/>
                          </w:trPr>
                          <w:tc>
                            <w:tcPr>
                              <w:tcW w:w="0" w:type="auto"/>
                              <w:vMerge/>
                              <w:vAlign w:val="center"/>
                              <w:hideMark/>
                            </w:tcPr>
                            <w:p w14:paraId="7ACD12AD" w14:textId="77777777" w:rsidR="00026B26" w:rsidRDefault="00026B26">
                              <w:pPr>
                                <w:rPr>
                                  <w:rFonts w:eastAsiaTheme="minorEastAsia"/>
                                  <w:sz w:val="20"/>
                                </w:rPr>
                              </w:pPr>
                            </w:p>
                          </w:tc>
                          <w:tc>
                            <w:tcPr>
                              <w:tcW w:w="4500" w:type="pct"/>
                              <w:vAlign w:val="center"/>
                              <w:hideMark/>
                            </w:tcPr>
                            <w:p w14:paraId="28527148" w14:textId="77777777" w:rsidR="00026B26" w:rsidRDefault="00E97B6C">
                              <w:pPr>
                                <w:rPr>
                                  <w:rFonts w:ascii="Proxima Nova" w:hAnsi="Proxima Nova"/>
                                  <w:sz w:val="20"/>
                                </w:rPr>
                              </w:pPr>
                              <w:r>
                                <w:rPr>
                                  <w:rFonts w:ascii="Arial" w:hAnsi="Arial" w:cs="Arial"/>
                                  <w:szCs w:val="21"/>
                                </w:rPr>
                                <w:t>9. Assessment and management of risks and sensitivities..................................................................................</w:t>
                              </w:r>
                            </w:p>
                          </w:tc>
                          <w:tc>
                            <w:tcPr>
                              <w:tcW w:w="250" w:type="pct"/>
                              <w:vAlign w:val="center"/>
                              <w:hideMark/>
                            </w:tcPr>
                            <w:p w14:paraId="7DD0A980" w14:textId="77777777" w:rsidR="00026B26" w:rsidRDefault="00026B26">
                              <w:pPr>
                                <w:rPr>
                                  <w:rFonts w:ascii="Proxima Nova" w:hAnsi="Proxima Nova"/>
                                  <w:sz w:val="20"/>
                                </w:rPr>
                              </w:pPr>
                            </w:p>
                          </w:tc>
                        </w:tr>
                        <w:tr w:rsidR="00026B26" w14:paraId="648392D7" w14:textId="77777777">
                          <w:trPr>
                            <w:cantSplit/>
                            <w:trHeight w:val="225"/>
                          </w:trPr>
                          <w:tc>
                            <w:tcPr>
                              <w:tcW w:w="0" w:type="auto"/>
                              <w:vMerge/>
                              <w:vAlign w:val="center"/>
                              <w:hideMark/>
                            </w:tcPr>
                            <w:p w14:paraId="271B6B2D" w14:textId="77777777" w:rsidR="00026B26" w:rsidRDefault="00026B26">
                              <w:pPr>
                                <w:rPr>
                                  <w:rFonts w:eastAsiaTheme="minorEastAsia"/>
                                  <w:sz w:val="20"/>
                                </w:rPr>
                              </w:pPr>
                            </w:p>
                          </w:tc>
                          <w:tc>
                            <w:tcPr>
                              <w:tcW w:w="4500" w:type="pct"/>
                              <w:vAlign w:val="center"/>
                              <w:hideMark/>
                            </w:tcPr>
                            <w:p w14:paraId="61EB540B" w14:textId="77777777" w:rsidR="00026B26" w:rsidRDefault="00E97B6C">
                              <w:pPr>
                                <w:rPr>
                                  <w:rFonts w:ascii="Proxima Nova" w:hAnsi="Proxima Nova"/>
                                  <w:sz w:val="20"/>
                                </w:rPr>
                              </w:pPr>
                              <w:r>
                                <w:rPr>
                                  <w:rFonts w:ascii="Arial" w:hAnsi="Arial" w:cs="Arial"/>
                                  <w:szCs w:val="21"/>
                                </w:rPr>
                                <w:t>                      9.1 What are the Key Risks............................................................................................................</w:t>
                              </w:r>
                            </w:p>
                          </w:tc>
                          <w:tc>
                            <w:tcPr>
                              <w:tcW w:w="250" w:type="pct"/>
                              <w:vAlign w:val="center"/>
                              <w:hideMark/>
                            </w:tcPr>
                            <w:p w14:paraId="1C041AC4" w14:textId="77777777" w:rsidR="00026B26" w:rsidRDefault="00026B26">
                              <w:pPr>
                                <w:rPr>
                                  <w:rFonts w:ascii="Proxima Nova" w:hAnsi="Proxima Nova"/>
                                  <w:sz w:val="20"/>
                                </w:rPr>
                              </w:pPr>
                            </w:p>
                          </w:tc>
                        </w:tr>
                        <w:tr w:rsidR="00026B26" w14:paraId="3B94A37E" w14:textId="77777777">
                          <w:trPr>
                            <w:cantSplit/>
                            <w:trHeight w:val="225"/>
                          </w:trPr>
                          <w:tc>
                            <w:tcPr>
                              <w:tcW w:w="0" w:type="auto"/>
                              <w:vMerge/>
                              <w:vAlign w:val="center"/>
                              <w:hideMark/>
                            </w:tcPr>
                            <w:p w14:paraId="26A52071" w14:textId="77777777" w:rsidR="00026B26" w:rsidRDefault="00026B26">
                              <w:pPr>
                                <w:rPr>
                                  <w:rFonts w:eastAsiaTheme="minorEastAsia"/>
                                  <w:sz w:val="20"/>
                                </w:rPr>
                              </w:pPr>
                            </w:p>
                          </w:tc>
                          <w:tc>
                            <w:tcPr>
                              <w:tcW w:w="4500" w:type="pct"/>
                              <w:vAlign w:val="center"/>
                              <w:hideMark/>
                            </w:tcPr>
                            <w:p w14:paraId="27DA5CD4" w14:textId="77777777" w:rsidR="00026B26" w:rsidRDefault="00E97B6C">
                              <w:pPr>
                                <w:rPr>
                                  <w:rFonts w:ascii="Proxima Nova" w:hAnsi="Proxima Nova"/>
                                  <w:sz w:val="20"/>
                                </w:rPr>
                              </w:pPr>
                              <w:r>
                                <w:rPr>
                                  <w:rFonts w:ascii="Arial" w:hAnsi="Arial" w:cs="Arial"/>
                                  <w:szCs w:val="21"/>
                                </w:rPr>
                                <w:t>                      9.2 How will the risks be mitigated.................................................................................................</w:t>
                              </w:r>
                            </w:p>
                          </w:tc>
                          <w:tc>
                            <w:tcPr>
                              <w:tcW w:w="250" w:type="pct"/>
                              <w:vAlign w:val="center"/>
                              <w:hideMark/>
                            </w:tcPr>
                            <w:p w14:paraId="7F27F951" w14:textId="77777777" w:rsidR="00026B26" w:rsidRDefault="00026B26">
                              <w:pPr>
                                <w:rPr>
                                  <w:rFonts w:ascii="Proxima Nova" w:hAnsi="Proxima Nova"/>
                                  <w:sz w:val="20"/>
                                </w:rPr>
                              </w:pPr>
                            </w:p>
                          </w:tc>
                        </w:tr>
                        <w:tr w:rsidR="00026B26" w14:paraId="4BC7ADA5" w14:textId="77777777">
                          <w:trPr>
                            <w:cantSplit/>
                            <w:trHeight w:val="225"/>
                          </w:trPr>
                          <w:tc>
                            <w:tcPr>
                              <w:tcW w:w="0" w:type="auto"/>
                              <w:vMerge/>
                              <w:vAlign w:val="center"/>
                              <w:hideMark/>
                            </w:tcPr>
                            <w:p w14:paraId="5050F768" w14:textId="77777777" w:rsidR="00026B26" w:rsidRDefault="00026B26">
                              <w:pPr>
                                <w:rPr>
                                  <w:rFonts w:eastAsiaTheme="minorEastAsia"/>
                                  <w:sz w:val="20"/>
                                </w:rPr>
                              </w:pPr>
                            </w:p>
                          </w:tc>
                          <w:tc>
                            <w:tcPr>
                              <w:tcW w:w="4500" w:type="pct"/>
                              <w:vAlign w:val="center"/>
                              <w:hideMark/>
                            </w:tcPr>
                            <w:p w14:paraId="4D303A6E" w14:textId="77777777" w:rsidR="00026B26" w:rsidRDefault="00E97B6C">
                              <w:pPr>
                                <w:rPr>
                                  <w:rFonts w:ascii="Proxima Nova" w:hAnsi="Proxima Nova"/>
                                  <w:sz w:val="20"/>
                                </w:rPr>
                              </w:pPr>
                              <w:r>
                                <w:rPr>
                                  <w:rFonts w:ascii="Arial" w:hAnsi="Arial" w:cs="Arial"/>
                                  <w:szCs w:val="21"/>
                                </w:rPr>
                                <w:t>                      9.3 Arrangements for ongoing risk monitoring and management...................................................</w:t>
                              </w:r>
                            </w:p>
                          </w:tc>
                          <w:tc>
                            <w:tcPr>
                              <w:tcW w:w="250" w:type="pct"/>
                              <w:vAlign w:val="center"/>
                              <w:hideMark/>
                            </w:tcPr>
                            <w:p w14:paraId="4E3E6C25" w14:textId="77777777" w:rsidR="00026B26" w:rsidRDefault="00026B26">
                              <w:pPr>
                                <w:rPr>
                                  <w:rFonts w:ascii="Proxima Nova" w:hAnsi="Proxima Nova"/>
                                  <w:sz w:val="20"/>
                                </w:rPr>
                              </w:pPr>
                            </w:p>
                          </w:tc>
                        </w:tr>
                        <w:tr w:rsidR="00026B26" w14:paraId="22DDC25E" w14:textId="77777777">
                          <w:trPr>
                            <w:cantSplit/>
                            <w:trHeight w:val="225"/>
                          </w:trPr>
                          <w:tc>
                            <w:tcPr>
                              <w:tcW w:w="0" w:type="auto"/>
                              <w:vMerge/>
                              <w:vAlign w:val="center"/>
                              <w:hideMark/>
                            </w:tcPr>
                            <w:p w14:paraId="465D637D" w14:textId="77777777" w:rsidR="00026B26" w:rsidRDefault="00026B26">
                              <w:pPr>
                                <w:rPr>
                                  <w:rFonts w:eastAsiaTheme="minorEastAsia"/>
                                  <w:sz w:val="20"/>
                                </w:rPr>
                              </w:pPr>
                            </w:p>
                          </w:tc>
                          <w:tc>
                            <w:tcPr>
                              <w:tcW w:w="4500" w:type="pct"/>
                              <w:vAlign w:val="center"/>
                              <w:hideMark/>
                            </w:tcPr>
                            <w:p w14:paraId="07BE965E" w14:textId="77777777" w:rsidR="00026B26" w:rsidRDefault="00E97B6C">
                              <w:pPr>
                                <w:rPr>
                                  <w:rFonts w:ascii="Proxima Nova" w:hAnsi="Proxima Nova"/>
                                  <w:sz w:val="20"/>
                                </w:rPr>
                              </w:pPr>
                              <w:r>
                                <w:rPr>
                                  <w:rFonts w:ascii="Arial" w:hAnsi="Arial" w:cs="Arial"/>
                                  <w:szCs w:val="21"/>
                                </w:rPr>
                                <w:t>                      9.4 Likely impact on key stakeholders............................................................................................</w:t>
                              </w:r>
                            </w:p>
                          </w:tc>
                          <w:tc>
                            <w:tcPr>
                              <w:tcW w:w="250" w:type="pct"/>
                              <w:vAlign w:val="center"/>
                              <w:hideMark/>
                            </w:tcPr>
                            <w:p w14:paraId="359B5377" w14:textId="77777777" w:rsidR="00026B26" w:rsidRDefault="00026B26">
                              <w:pPr>
                                <w:rPr>
                                  <w:rFonts w:ascii="Proxima Nova" w:hAnsi="Proxima Nova"/>
                                  <w:sz w:val="20"/>
                                </w:rPr>
                              </w:pPr>
                            </w:p>
                          </w:tc>
                        </w:tr>
                        <w:tr w:rsidR="00026B26" w14:paraId="04940F5A" w14:textId="77777777">
                          <w:trPr>
                            <w:cantSplit/>
                            <w:trHeight w:val="225"/>
                          </w:trPr>
                          <w:tc>
                            <w:tcPr>
                              <w:tcW w:w="0" w:type="auto"/>
                              <w:vMerge/>
                              <w:vAlign w:val="center"/>
                              <w:hideMark/>
                            </w:tcPr>
                            <w:p w14:paraId="3076443A" w14:textId="77777777" w:rsidR="00026B26" w:rsidRDefault="00026B26">
                              <w:pPr>
                                <w:rPr>
                                  <w:rFonts w:eastAsiaTheme="minorEastAsia"/>
                                  <w:sz w:val="20"/>
                                </w:rPr>
                              </w:pPr>
                            </w:p>
                          </w:tc>
                          <w:tc>
                            <w:tcPr>
                              <w:tcW w:w="4500" w:type="pct"/>
                              <w:vAlign w:val="center"/>
                              <w:hideMark/>
                            </w:tcPr>
                            <w:p w14:paraId="442421C3" w14:textId="77777777" w:rsidR="00026B26" w:rsidRDefault="00E97B6C">
                              <w:pPr>
                                <w:rPr>
                                  <w:rFonts w:ascii="Proxima Nova" w:hAnsi="Proxima Nova"/>
                                  <w:sz w:val="20"/>
                                </w:rPr>
                              </w:pPr>
                              <w:r>
                                <w:rPr>
                                  <w:rFonts w:ascii="Arial" w:hAnsi="Arial" w:cs="Arial"/>
                                  <w:szCs w:val="21"/>
                                </w:rPr>
                                <w:t>10. Readiness and implementation process.........................................................................................................</w:t>
                              </w:r>
                            </w:p>
                          </w:tc>
                          <w:tc>
                            <w:tcPr>
                              <w:tcW w:w="250" w:type="pct"/>
                              <w:vAlign w:val="center"/>
                              <w:hideMark/>
                            </w:tcPr>
                            <w:p w14:paraId="393014A0" w14:textId="77777777" w:rsidR="00026B26" w:rsidRDefault="00026B26">
                              <w:pPr>
                                <w:rPr>
                                  <w:rFonts w:ascii="Proxima Nova" w:hAnsi="Proxima Nova"/>
                                  <w:sz w:val="20"/>
                                </w:rPr>
                              </w:pPr>
                            </w:p>
                          </w:tc>
                        </w:tr>
                        <w:tr w:rsidR="00026B26" w14:paraId="1AFF80FE" w14:textId="77777777">
                          <w:trPr>
                            <w:cantSplit/>
                            <w:trHeight w:val="225"/>
                          </w:trPr>
                          <w:tc>
                            <w:tcPr>
                              <w:tcW w:w="0" w:type="auto"/>
                              <w:vMerge/>
                              <w:vAlign w:val="center"/>
                              <w:hideMark/>
                            </w:tcPr>
                            <w:p w14:paraId="3F1D9F46" w14:textId="77777777" w:rsidR="00026B26" w:rsidRDefault="00026B26">
                              <w:pPr>
                                <w:rPr>
                                  <w:rFonts w:eastAsiaTheme="minorEastAsia"/>
                                  <w:sz w:val="20"/>
                                </w:rPr>
                              </w:pPr>
                            </w:p>
                          </w:tc>
                          <w:tc>
                            <w:tcPr>
                              <w:tcW w:w="4500" w:type="pct"/>
                              <w:vAlign w:val="center"/>
                              <w:hideMark/>
                            </w:tcPr>
                            <w:p w14:paraId="6E742761" w14:textId="77777777" w:rsidR="00026B26" w:rsidRDefault="00E97B6C">
                              <w:pPr>
                                <w:rPr>
                                  <w:rFonts w:ascii="Proxima Nova" w:hAnsi="Proxima Nova"/>
                                  <w:sz w:val="20"/>
                                </w:rPr>
                              </w:pPr>
                              <w:r>
                                <w:rPr>
                                  <w:rFonts w:ascii="Arial" w:hAnsi="Arial" w:cs="Arial"/>
                                  <w:szCs w:val="21"/>
                                </w:rPr>
                                <w:t>                     10.1 What is the organization's capability to deliver the project.......................................................</w:t>
                              </w:r>
                            </w:p>
                          </w:tc>
                          <w:tc>
                            <w:tcPr>
                              <w:tcW w:w="250" w:type="pct"/>
                              <w:vAlign w:val="center"/>
                              <w:hideMark/>
                            </w:tcPr>
                            <w:p w14:paraId="7917A41A" w14:textId="77777777" w:rsidR="00026B26" w:rsidRDefault="00026B26">
                              <w:pPr>
                                <w:rPr>
                                  <w:rFonts w:ascii="Proxima Nova" w:hAnsi="Proxima Nova"/>
                                  <w:sz w:val="20"/>
                                </w:rPr>
                              </w:pPr>
                            </w:p>
                          </w:tc>
                        </w:tr>
                        <w:tr w:rsidR="00026B26" w14:paraId="19772B97" w14:textId="77777777">
                          <w:trPr>
                            <w:cantSplit/>
                            <w:trHeight w:val="225"/>
                          </w:trPr>
                          <w:tc>
                            <w:tcPr>
                              <w:tcW w:w="0" w:type="auto"/>
                              <w:vMerge/>
                              <w:vAlign w:val="center"/>
                              <w:hideMark/>
                            </w:tcPr>
                            <w:p w14:paraId="57045A60" w14:textId="77777777" w:rsidR="00026B26" w:rsidRDefault="00026B26">
                              <w:pPr>
                                <w:rPr>
                                  <w:rFonts w:eastAsiaTheme="minorEastAsia"/>
                                  <w:sz w:val="20"/>
                                </w:rPr>
                              </w:pPr>
                            </w:p>
                          </w:tc>
                          <w:tc>
                            <w:tcPr>
                              <w:tcW w:w="4500" w:type="pct"/>
                              <w:vAlign w:val="center"/>
                              <w:hideMark/>
                            </w:tcPr>
                            <w:p w14:paraId="5D0C075D" w14:textId="77777777" w:rsidR="00026B26" w:rsidRDefault="00E97B6C">
                              <w:pPr>
                                <w:rPr>
                                  <w:rFonts w:ascii="Proxima Nova" w:hAnsi="Proxima Nova"/>
                                  <w:sz w:val="20"/>
                                </w:rPr>
                              </w:pPr>
                              <w:r>
                                <w:rPr>
                                  <w:rFonts w:ascii="Arial" w:hAnsi="Arial" w:cs="Arial"/>
                                  <w:szCs w:val="21"/>
                                </w:rPr>
                                <w:t>                     10.2 What are the current market conditions in relation to delivering this project............................</w:t>
                              </w:r>
                            </w:p>
                          </w:tc>
                          <w:tc>
                            <w:tcPr>
                              <w:tcW w:w="250" w:type="pct"/>
                              <w:vAlign w:val="center"/>
                              <w:hideMark/>
                            </w:tcPr>
                            <w:p w14:paraId="3183699B" w14:textId="77777777" w:rsidR="00026B26" w:rsidRDefault="00026B26">
                              <w:pPr>
                                <w:rPr>
                                  <w:rFonts w:ascii="Proxima Nova" w:hAnsi="Proxima Nova"/>
                                  <w:sz w:val="20"/>
                                </w:rPr>
                              </w:pPr>
                            </w:p>
                          </w:tc>
                        </w:tr>
                        <w:tr w:rsidR="00026B26" w14:paraId="7AAFFAEE" w14:textId="77777777">
                          <w:trPr>
                            <w:cantSplit/>
                            <w:trHeight w:val="225"/>
                          </w:trPr>
                          <w:tc>
                            <w:tcPr>
                              <w:tcW w:w="0" w:type="auto"/>
                              <w:vMerge/>
                              <w:vAlign w:val="center"/>
                              <w:hideMark/>
                            </w:tcPr>
                            <w:p w14:paraId="0BCFEFE3" w14:textId="77777777" w:rsidR="00026B26" w:rsidRDefault="00026B26">
                              <w:pPr>
                                <w:rPr>
                                  <w:rFonts w:eastAsiaTheme="minorEastAsia"/>
                                  <w:sz w:val="20"/>
                                </w:rPr>
                              </w:pPr>
                            </w:p>
                          </w:tc>
                          <w:tc>
                            <w:tcPr>
                              <w:tcW w:w="4500" w:type="pct"/>
                              <w:vAlign w:val="center"/>
                              <w:hideMark/>
                            </w:tcPr>
                            <w:p w14:paraId="43329B80" w14:textId="77777777" w:rsidR="00026B26" w:rsidRDefault="00E97B6C">
                              <w:pPr>
                                <w:rPr>
                                  <w:rFonts w:ascii="Proxima Nova" w:hAnsi="Proxima Nova"/>
                                  <w:sz w:val="20"/>
                                </w:rPr>
                              </w:pPr>
                              <w:r>
                                <w:rPr>
                                  <w:rFonts w:ascii="Arial" w:hAnsi="Arial" w:cs="Arial"/>
                                  <w:szCs w:val="21"/>
                                </w:rPr>
                                <w:t>                     10.3 Describe the proposed Implementation process......................................................................</w:t>
                              </w:r>
                            </w:p>
                          </w:tc>
                          <w:tc>
                            <w:tcPr>
                              <w:tcW w:w="250" w:type="pct"/>
                              <w:vAlign w:val="center"/>
                              <w:hideMark/>
                            </w:tcPr>
                            <w:p w14:paraId="078454A5" w14:textId="77777777" w:rsidR="00026B26" w:rsidRDefault="00026B26">
                              <w:pPr>
                                <w:rPr>
                                  <w:rFonts w:ascii="Proxima Nova" w:hAnsi="Proxima Nova"/>
                                  <w:sz w:val="20"/>
                                </w:rPr>
                              </w:pPr>
                            </w:p>
                          </w:tc>
                        </w:tr>
                        <w:tr w:rsidR="00026B26" w14:paraId="370BB5CF" w14:textId="77777777">
                          <w:trPr>
                            <w:cantSplit/>
                            <w:trHeight w:val="225"/>
                          </w:trPr>
                          <w:tc>
                            <w:tcPr>
                              <w:tcW w:w="0" w:type="auto"/>
                              <w:vMerge/>
                              <w:vAlign w:val="center"/>
                              <w:hideMark/>
                            </w:tcPr>
                            <w:p w14:paraId="4C3A771E" w14:textId="77777777" w:rsidR="00026B26" w:rsidRDefault="00026B26">
                              <w:pPr>
                                <w:rPr>
                                  <w:rFonts w:eastAsiaTheme="minorEastAsia"/>
                                  <w:sz w:val="20"/>
                                </w:rPr>
                              </w:pPr>
                            </w:p>
                          </w:tc>
                          <w:tc>
                            <w:tcPr>
                              <w:tcW w:w="4500" w:type="pct"/>
                              <w:vAlign w:val="center"/>
                              <w:hideMark/>
                            </w:tcPr>
                            <w:p w14:paraId="79F8A112" w14:textId="77777777" w:rsidR="00026B26" w:rsidRDefault="00E97B6C">
                              <w:pPr>
                                <w:rPr>
                                  <w:rFonts w:ascii="Proxima Nova" w:hAnsi="Proxima Nova"/>
                                  <w:sz w:val="20"/>
                                </w:rPr>
                              </w:pPr>
                              <w:r>
                                <w:rPr>
                                  <w:rFonts w:ascii="Arial" w:hAnsi="Arial" w:cs="Arial"/>
                                  <w:szCs w:val="21"/>
                                </w:rPr>
                                <w:t>11. Governance.....................................................................................................................................................</w:t>
                              </w:r>
                            </w:p>
                          </w:tc>
                          <w:tc>
                            <w:tcPr>
                              <w:tcW w:w="250" w:type="pct"/>
                              <w:vAlign w:val="center"/>
                              <w:hideMark/>
                            </w:tcPr>
                            <w:p w14:paraId="52483450" w14:textId="77777777" w:rsidR="00026B26" w:rsidRDefault="00026B26">
                              <w:pPr>
                                <w:rPr>
                                  <w:rFonts w:ascii="Proxima Nova" w:hAnsi="Proxima Nova"/>
                                  <w:sz w:val="20"/>
                                </w:rPr>
                              </w:pPr>
                            </w:p>
                          </w:tc>
                        </w:tr>
                        <w:tr w:rsidR="00026B26" w14:paraId="7EC1A131" w14:textId="77777777">
                          <w:trPr>
                            <w:cantSplit/>
                            <w:trHeight w:val="225"/>
                          </w:trPr>
                          <w:tc>
                            <w:tcPr>
                              <w:tcW w:w="0" w:type="auto"/>
                              <w:vMerge/>
                              <w:vAlign w:val="center"/>
                              <w:hideMark/>
                            </w:tcPr>
                            <w:p w14:paraId="574A8A62" w14:textId="77777777" w:rsidR="00026B26" w:rsidRDefault="00026B26">
                              <w:pPr>
                                <w:rPr>
                                  <w:rFonts w:eastAsiaTheme="minorEastAsia"/>
                                  <w:sz w:val="20"/>
                                </w:rPr>
                              </w:pPr>
                            </w:p>
                          </w:tc>
                          <w:tc>
                            <w:tcPr>
                              <w:tcW w:w="4500" w:type="pct"/>
                              <w:vAlign w:val="center"/>
                              <w:hideMark/>
                            </w:tcPr>
                            <w:p w14:paraId="61ABB6AE" w14:textId="77777777" w:rsidR="00026B26" w:rsidRDefault="00E97B6C">
                              <w:pPr>
                                <w:rPr>
                                  <w:rFonts w:ascii="Proxima Nova" w:hAnsi="Proxima Nova"/>
                                  <w:sz w:val="20"/>
                                </w:rPr>
                              </w:pPr>
                              <w:r>
                                <w:rPr>
                                  <w:rFonts w:ascii="Arial" w:hAnsi="Arial" w:cs="Arial"/>
                                  <w:szCs w:val="21"/>
                                </w:rPr>
                                <w:t>12. Project Timelines.............................................................................................................................................</w:t>
                              </w:r>
                            </w:p>
                          </w:tc>
                          <w:tc>
                            <w:tcPr>
                              <w:tcW w:w="250" w:type="pct"/>
                              <w:vAlign w:val="center"/>
                              <w:hideMark/>
                            </w:tcPr>
                            <w:p w14:paraId="138C0C54" w14:textId="77777777" w:rsidR="00026B26" w:rsidRDefault="00026B26">
                              <w:pPr>
                                <w:rPr>
                                  <w:rFonts w:ascii="Proxima Nova" w:hAnsi="Proxima Nova"/>
                                  <w:sz w:val="20"/>
                                </w:rPr>
                              </w:pPr>
                            </w:p>
                          </w:tc>
                        </w:tr>
                        <w:tr w:rsidR="00026B26" w14:paraId="494D013B" w14:textId="77777777">
                          <w:trPr>
                            <w:cantSplit/>
                            <w:trHeight w:val="225"/>
                          </w:trPr>
                          <w:tc>
                            <w:tcPr>
                              <w:tcW w:w="0" w:type="auto"/>
                              <w:vMerge/>
                              <w:vAlign w:val="center"/>
                              <w:hideMark/>
                            </w:tcPr>
                            <w:p w14:paraId="6551DB38" w14:textId="77777777" w:rsidR="00026B26" w:rsidRDefault="00026B26">
                              <w:pPr>
                                <w:rPr>
                                  <w:rFonts w:eastAsiaTheme="minorEastAsia"/>
                                  <w:sz w:val="20"/>
                                </w:rPr>
                              </w:pPr>
                            </w:p>
                          </w:tc>
                          <w:tc>
                            <w:tcPr>
                              <w:tcW w:w="4500" w:type="pct"/>
                              <w:vAlign w:val="center"/>
                              <w:hideMark/>
                            </w:tcPr>
                            <w:p w14:paraId="1053EE74" w14:textId="77777777" w:rsidR="00026B26" w:rsidRDefault="00E97B6C">
                              <w:pPr>
                                <w:rPr>
                                  <w:rFonts w:ascii="Proxima Nova" w:hAnsi="Proxima Nova"/>
                                  <w:sz w:val="20"/>
                                </w:rPr>
                              </w:pPr>
                              <w:r>
                                <w:rPr>
                                  <w:rFonts w:ascii="Arial" w:hAnsi="Arial" w:cs="Arial"/>
                                  <w:szCs w:val="21"/>
                                </w:rPr>
                                <w:t>13. Asset Management..........................................................................................................................................</w:t>
                              </w:r>
                            </w:p>
                          </w:tc>
                          <w:tc>
                            <w:tcPr>
                              <w:tcW w:w="250" w:type="pct"/>
                              <w:vAlign w:val="center"/>
                              <w:hideMark/>
                            </w:tcPr>
                            <w:p w14:paraId="7EEF9C52" w14:textId="77777777" w:rsidR="00026B26" w:rsidRDefault="00026B26">
                              <w:pPr>
                                <w:rPr>
                                  <w:rFonts w:ascii="Proxima Nova" w:hAnsi="Proxima Nova"/>
                                  <w:sz w:val="20"/>
                                </w:rPr>
                              </w:pPr>
                            </w:p>
                          </w:tc>
                        </w:tr>
                        <w:tr w:rsidR="00026B26" w14:paraId="636CD69E" w14:textId="77777777">
                          <w:trPr>
                            <w:cantSplit/>
                            <w:trHeight w:val="225"/>
                          </w:trPr>
                          <w:tc>
                            <w:tcPr>
                              <w:tcW w:w="0" w:type="auto"/>
                              <w:vMerge/>
                              <w:vAlign w:val="center"/>
                              <w:hideMark/>
                            </w:tcPr>
                            <w:p w14:paraId="2A350F9F" w14:textId="77777777" w:rsidR="00026B26" w:rsidRDefault="00026B26">
                              <w:pPr>
                                <w:rPr>
                                  <w:rFonts w:eastAsiaTheme="minorEastAsia"/>
                                  <w:sz w:val="20"/>
                                </w:rPr>
                              </w:pPr>
                            </w:p>
                          </w:tc>
                          <w:tc>
                            <w:tcPr>
                              <w:tcW w:w="4500" w:type="pct"/>
                              <w:vAlign w:val="center"/>
                              <w:hideMark/>
                            </w:tcPr>
                            <w:p w14:paraId="50A522C6" w14:textId="77777777" w:rsidR="00026B26" w:rsidRDefault="00E97B6C">
                              <w:pPr>
                                <w:rPr>
                                  <w:rFonts w:ascii="Proxima Nova" w:hAnsi="Proxima Nova"/>
                                  <w:sz w:val="20"/>
                                </w:rPr>
                              </w:pPr>
                              <w:r>
                                <w:rPr>
                                  <w:rFonts w:ascii="Arial" w:hAnsi="Arial" w:cs="Arial"/>
                                  <w:szCs w:val="21"/>
                                </w:rPr>
                                <w:t>14. Staffing Requirements.....................................................................................................................................</w:t>
                              </w:r>
                            </w:p>
                          </w:tc>
                          <w:tc>
                            <w:tcPr>
                              <w:tcW w:w="250" w:type="pct"/>
                              <w:vAlign w:val="center"/>
                              <w:hideMark/>
                            </w:tcPr>
                            <w:p w14:paraId="6A33E1DD" w14:textId="77777777" w:rsidR="00026B26" w:rsidRDefault="00026B26">
                              <w:pPr>
                                <w:rPr>
                                  <w:rFonts w:ascii="Proxima Nova" w:hAnsi="Proxima Nova"/>
                                  <w:sz w:val="20"/>
                                </w:rPr>
                              </w:pPr>
                            </w:p>
                          </w:tc>
                        </w:tr>
                      </w:tbl>
                      <w:p w14:paraId="6172447D" w14:textId="77777777" w:rsidR="00026B26" w:rsidRDefault="00026B26">
                        <w:pPr>
                          <w:rPr>
                            <w:rFonts w:ascii="Proxima Nova" w:hAnsi="Proxima Nova"/>
                            <w:sz w:val="20"/>
                          </w:rPr>
                        </w:pPr>
                      </w:p>
                    </w:tc>
                  </w:tr>
                </w:tbl>
                <w:p w14:paraId="406DCFDD" w14:textId="77777777" w:rsidR="00026B26" w:rsidRDefault="00026B26">
                  <w:pPr>
                    <w:divId w:val="11810495"/>
                  </w:pPr>
                </w:p>
                <w:p w14:paraId="4FCC1BD7" w14:textId="77777777" w:rsidR="00E0255A" w:rsidRDefault="00E0255A"/>
              </w:tc>
            </w:tr>
          </w:tbl>
          <w:p w14:paraId="25BCA74E" w14:textId="77777777" w:rsidR="00E0255A" w:rsidRDefault="00E0255A"/>
        </w:tc>
      </w:tr>
      <w:tr w:rsidR="00E0255A" w14:paraId="214B839C" w14:textId="77777777">
        <w:tc>
          <w:tcPr>
            <w:tcW w:w="0" w:type="auto"/>
          </w:tcPr>
          <w:tbl>
            <w:tblPr>
              <w:tblW w:w="0" w:type="auto"/>
              <w:tblCellMar>
                <w:left w:w="10" w:type="dxa"/>
                <w:right w:w="10" w:type="dxa"/>
              </w:tblCellMar>
              <w:tblLook w:val="04A0" w:firstRow="1" w:lastRow="0" w:firstColumn="1" w:lastColumn="0" w:noHBand="0" w:noVBand="1"/>
            </w:tblPr>
            <w:tblGrid>
              <w:gridCol w:w="11840"/>
            </w:tblGrid>
            <w:tr w:rsidR="00E0255A" w14:paraId="4C648A75" w14:textId="77777777">
              <w:tc>
                <w:tcPr>
                  <w:tcW w:w="0" w:type="auto"/>
                </w:tcPr>
                <w:tbl>
                  <w:tblPr>
                    <w:tblW w:w="5000" w:type="pct"/>
                    <w:tblCellMar>
                      <w:top w:w="15" w:type="dxa"/>
                      <w:left w:w="15" w:type="dxa"/>
                      <w:bottom w:w="15" w:type="dxa"/>
                      <w:right w:w="15" w:type="dxa"/>
                    </w:tblCellMar>
                    <w:tblLook w:val="04A0" w:firstRow="1" w:lastRow="0" w:firstColumn="1" w:lastColumn="0" w:noHBand="0" w:noVBand="1"/>
                  </w:tblPr>
                  <w:tblGrid>
                    <w:gridCol w:w="11820"/>
                  </w:tblGrid>
                  <w:tr w:rsidR="00026B26" w14:paraId="7385272F" w14:textId="77777777">
                    <w:trPr>
                      <w:divId w:val="1739786636"/>
                      <w:cantSplit/>
                    </w:trPr>
                    <w:tc>
                      <w:tcPr>
                        <w:tcW w:w="0" w:type="auto"/>
                        <w:vAlign w:val="center"/>
                        <w:hideMark/>
                      </w:tcPr>
                      <w:tbl>
                        <w:tblPr>
                          <w:tblW w:w="5000" w:type="pct"/>
                          <w:tblCellMar>
                            <w:top w:w="12" w:type="dxa"/>
                            <w:left w:w="12" w:type="dxa"/>
                            <w:bottom w:w="12" w:type="dxa"/>
                            <w:right w:w="12" w:type="dxa"/>
                          </w:tblCellMar>
                          <w:tblLook w:val="04A0" w:firstRow="1" w:lastRow="0" w:firstColumn="1" w:lastColumn="0" w:noHBand="0" w:noVBand="1"/>
                        </w:tblPr>
                        <w:tblGrid>
                          <w:gridCol w:w="589"/>
                          <w:gridCol w:w="10611"/>
                          <w:gridCol w:w="590"/>
                        </w:tblGrid>
                        <w:tr w:rsidR="00026B26" w14:paraId="4680CACB" w14:textId="77777777">
                          <w:trPr>
                            <w:divId w:val="1155729125"/>
                            <w:cantSplit/>
                            <w:trHeight w:val="270"/>
                          </w:trPr>
                          <w:tc>
                            <w:tcPr>
                              <w:tcW w:w="250" w:type="pct"/>
                              <w:vAlign w:val="center"/>
                              <w:hideMark/>
                            </w:tcPr>
                            <w:p w14:paraId="1731C48D" w14:textId="77777777" w:rsidR="00026B26" w:rsidRDefault="00026B26">
                              <w:pPr>
                                <w:rPr>
                                  <w:sz w:val="20"/>
                                </w:rPr>
                              </w:pPr>
                            </w:p>
                          </w:tc>
                          <w:tc>
                            <w:tcPr>
                              <w:tcW w:w="4500" w:type="pct"/>
                              <w:vAlign w:val="center"/>
                              <w:hideMark/>
                            </w:tcPr>
                            <w:p w14:paraId="6B4E10B7" w14:textId="77777777" w:rsidR="00026B26" w:rsidRDefault="00E97B6C">
                              <w:pPr>
                                <w:rPr>
                                  <w:rFonts w:ascii="Proxima Nova" w:hAnsi="Proxima Nova"/>
                                  <w:sz w:val="20"/>
                                </w:rPr>
                              </w:pPr>
                              <w:r>
                                <w:rPr>
                                  <w:rStyle w:val="Strong"/>
                                  <w:rFonts w:ascii="Arial" w:hAnsi="Arial" w:cs="Arial"/>
                                  <w:color w:val="566A7C"/>
                                  <w:sz w:val="33"/>
                                  <w:szCs w:val="33"/>
                                </w:rPr>
                                <w:t xml:space="preserve">Part A: Executive Summary </w:t>
                              </w:r>
                            </w:p>
                          </w:tc>
                          <w:tc>
                            <w:tcPr>
                              <w:tcW w:w="250" w:type="pct"/>
                              <w:vAlign w:val="center"/>
                              <w:hideMark/>
                            </w:tcPr>
                            <w:p w14:paraId="2CE41EDD" w14:textId="77777777" w:rsidR="00026B26" w:rsidRDefault="00026B26">
                              <w:pPr>
                                <w:rPr>
                                  <w:rFonts w:ascii="Proxima Nova" w:hAnsi="Proxima Nova"/>
                                  <w:sz w:val="20"/>
                                </w:rPr>
                              </w:pPr>
                            </w:p>
                          </w:tc>
                        </w:tr>
                        <w:tr w:rsidR="00026B26" w14:paraId="2ECF79A0" w14:textId="77777777">
                          <w:trPr>
                            <w:divId w:val="1155729125"/>
                            <w:cantSplit/>
                            <w:trHeight w:val="325"/>
                          </w:trPr>
                          <w:tc>
                            <w:tcPr>
                              <w:tcW w:w="250" w:type="pct"/>
                              <w:vAlign w:val="center"/>
                              <w:hideMark/>
                            </w:tcPr>
                            <w:p w14:paraId="55F0A4A9" w14:textId="77777777" w:rsidR="00026B26" w:rsidRDefault="00026B26">
                              <w:pPr>
                                <w:jc w:val="right"/>
                                <w:rPr>
                                  <w:sz w:val="20"/>
                                </w:rPr>
                              </w:pPr>
                            </w:p>
                          </w:tc>
                          <w:tc>
                            <w:tcPr>
                              <w:tcW w:w="4500" w:type="pct"/>
                              <w:vAlign w:val="center"/>
                              <w:hideMark/>
                            </w:tcPr>
                            <w:p w14:paraId="0BE9DC36" w14:textId="77777777" w:rsidR="00026B26" w:rsidRDefault="00026B26">
                              <w:pPr>
                                <w:rPr>
                                  <w:sz w:val="20"/>
                                </w:rPr>
                              </w:pPr>
                            </w:p>
                          </w:tc>
                          <w:tc>
                            <w:tcPr>
                              <w:tcW w:w="250" w:type="pct"/>
                              <w:vAlign w:val="center"/>
                              <w:hideMark/>
                            </w:tcPr>
                            <w:p w14:paraId="25B1BDEA" w14:textId="77777777" w:rsidR="00026B26" w:rsidRDefault="00026B26">
                              <w:pPr>
                                <w:rPr>
                                  <w:sz w:val="20"/>
                                </w:rPr>
                              </w:pPr>
                            </w:p>
                          </w:tc>
                        </w:tr>
                        <w:tr w:rsidR="00026B26" w14:paraId="4671AE1D" w14:textId="77777777">
                          <w:trPr>
                            <w:divId w:val="1155729125"/>
                            <w:cantSplit/>
                            <w:trHeight w:val="4035"/>
                          </w:trPr>
                          <w:tc>
                            <w:tcPr>
                              <w:tcW w:w="250" w:type="pct"/>
                              <w:vAlign w:val="center"/>
                              <w:hideMark/>
                            </w:tcPr>
                            <w:p w14:paraId="6879AAC4" w14:textId="77777777" w:rsidR="00026B26" w:rsidRDefault="00026B26">
                              <w:pPr>
                                <w:jc w:val="right"/>
                                <w:rPr>
                                  <w:sz w:val="20"/>
                                </w:rPr>
                              </w:pPr>
                            </w:p>
                          </w:tc>
                          <w:tc>
                            <w:tcPr>
                              <w:tcW w:w="4500" w:type="pct"/>
                              <w:vAlign w:val="center"/>
                              <w:hideMark/>
                            </w:tcPr>
                            <w:p w14:paraId="1E991186" w14:textId="77777777" w:rsidR="00026B26" w:rsidRDefault="00E97B6C">
                              <w:pPr>
                                <w:pStyle w:val="NormalWeb"/>
                                <w:rPr>
                                  <w:rFonts w:ascii="Proxima Nova" w:hAnsi="Proxima Nova"/>
                                  <w:sz w:val="20"/>
                                  <w:szCs w:val="20"/>
                                </w:rPr>
                              </w:pPr>
                              <w:r>
                                <w:rPr>
                                  <w:rStyle w:val="Emphasis"/>
                                  <w:rFonts w:ascii="Arial" w:hAnsi="Arial" w:cs="Arial"/>
                                  <w:color w:val="4F81BD"/>
                                  <w:sz w:val="21"/>
                                  <w:szCs w:val="21"/>
                                </w:rPr>
                                <w:t xml:space="preserve">The executive summary should highlight the overall story and key points of the business case including the proposed outcomes that are to be achieved and the drivers for this funding request. It should specify: </w:t>
                              </w:r>
                            </w:p>
                            <w:p w14:paraId="7141FFDE" w14:textId="64E0D438" w:rsidR="00026B26" w:rsidRDefault="00E97B6C">
                              <w:pPr>
                                <w:numPr>
                                  <w:ilvl w:val="0"/>
                                  <w:numId w:val="1"/>
                                </w:numPr>
                                <w:spacing w:before="100" w:beforeAutospacing="1" w:after="100" w:afterAutospacing="1"/>
                                <w:rPr>
                                  <w:rFonts w:ascii="Proxima Nova" w:hAnsi="Proxima Nova"/>
                                  <w:color w:val="4F81BD"/>
                                  <w:szCs w:val="21"/>
                                </w:rPr>
                              </w:pPr>
                              <w:r>
                                <w:rPr>
                                  <w:rStyle w:val="Emphasis"/>
                                  <w:rFonts w:ascii="Arial" w:hAnsi="Arial" w:cs="Arial"/>
                                  <w:color w:val="4F81BD"/>
                                  <w:szCs w:val="21"/>
                                </w:rPr>
                                <w:t xml:space="preserve">the problem or issue that the initiative will </w:t>
                              </w:r>
                              <w:r w:rsidR="00BE6400">
                                <w:rPr>
                                  <w:rStyle w:val="Emphasis"/>
                                  <w:rFonts w:ascii="Arial" w:hAnsi="Arial" w:cs="Arial"/>
                                  <w:color w:val="4F81BD"/>
                                  <w:szCs w:val="21"/>
                                </w:rPr>
                                <w:t>address.</w:t>
                              </w:r>
                              <w:r>
                                <w:rPr>
                                  <w:rStyle w:val="Emphasis"/>
                                  <w:rFonts w:ascii="Arial" w:hAnsi="Arial" w:cs="Arial"/>
                                  <w:color w:val="4F81BD"/>
                                  <w:szCs w:val="21"/>
                                </w:rPr>
                                <w:t xml:space="preserve"> </w:t>
                              </w:r>
                            </w:p>
                            <w:p w14:paraId="0C01DEB7" w14:textId="79E68E53" w:rsidR="00026B26" w:rsidRDefault="00E97B6C">
                              <w:pPr>
                                <w:numPr>
                                  <w:ilvl w:val="0"/>
                                  <w:numId w:val="1"/>
                                </w:numPr>
                                <w:spacing w:before="100" w:beforeAutospacing="1" w:after="100" w:afterAutospacing="1"/>
                                <w:rPr>
                                  <w:rFonts w:ascii="Proxima Nova" w:hAnsi="Proxima Nova"/>
                                  <w:color w:val="4F81BD"/>
                                  <w:szCs w:val="21"/>
                                </w:rPr>
                              </w:pPr>
                              <w:r>
                                <w:rPr>
                                  <w:rStyle w:val="Emphasis"/>
                                  <w:rFonts w:ascii="Arial" w:hAnsi="Arial" w:cs="Arial"/>
                                  <w:color w:val="4F81BD"/>
                                  <w:szCs w:val="21"/>
                                </w:rPr>
                                <w:t xml:space="preserve">the merit of the proposal and how it delivers a critical </w:t>
                              </w:r>
                              <w:r w:rsidR="00BE6400">
                                <w:rPr>
                                  <w:rStyle w:val="Emphasis"/>
                                  <w:rFonts w:ascii="Arial" w:hAnsi="Arial" w:cs="Arial"/>
                                  <w:color w:val="4F81BD"/>
                                  <w:szCs w:val="21"/>
                                </w:rPr>
                                <w:t>need.</w:t>
                              </w:r>
                              <w:r>
                                <w:rPr>
                                  <w:rStyle w:val="Emphasis"/>
                                  <w:rFonts w:ascii="Arial" w:hAnsi="Arial" w:cs="Arial"/>
                                  <w:color w:val="4F81BD"/>
                                  <w:szCs w:val="21"/>
                                </w:rPr>
                                <w:t xml:space="preserve"> </w:t>
                              </w:r>
                            </w:p>
                            <w:p w14:paraId="3EC9B7B8" w14:textId="77777777" w:rsidR="00026B26" w:rsidRDefault="00E97B6C">
                              <w:pPr>
                                <w:numPr>
                                  <w:ilvl w:val="0"/>
                                  <w:numId w:val="1"/>
                                </w:numPr>
                                <w:spacing w:before="100" w:beforeAutospacing="1" w:after="100" w:afterAutospacing="1"/>
                                <w:rPr>
                                  <w:rFonts w:ascii="Proxima Nova" w:hAnsi="Proxima Nova"/>
                                  <w:color w:val="4F81BD"/>
                                  <w:szCs w:val="21"/>
                                </w:rPr>
                              </w:pPr>
                              <w:r>
                                <w:rPr>
                                  <w:rStyle w:val="Emphasis"/>
                                  <w:rFonts w:ascii="Arial" w:hAnsi="Arial" w:cs="Arial"/>
                                  <w:color w:val="4F81BD"/>
                                  <w:szCs w:val="21"/>
                                </w:rPr>
                                <w:t xml:space="preserve">why this is considered to be the most effective and efficient way to deliver the proposed benefits/outcomes; and </w:t>
                              </w:r>
                            </w:p>
                            <w:p w14:paraId="5B99F23F" w14:textId="77777777" w:rsidR="00026B26" w:rsidRDefault="00E97B6C">
                              <w:pPr>
                                <w:numPr>
                                  <w:ilvl w:val="0"/>
                                  <w:numId w:val="1"/>
                                </w:numPr>
                                <w:spacing w:before="100" w:beforeAutospacing="1" w:after="100" w:afterAutospacing="1"/>
                                <w:rPr>
                                  <w:rFonts w:ascii="Proxima Nova" w:hAnsi="Proxima Nova"/>
                                  <w:color w:val="4F81BD"/>
                                  <w:szCs w:val="21"/>
                                </w:rPr>
                              </w:pPr>
                              <w:r>
                                <w:rPr>
                                  <w:rStyle w:val="Emphasis"/>
                                  <w:rFonts w:ascii="Arial" w:hAnsi="Arial" w:cs="Arial"/>
                                  <w:color w:val="4F81BD"/>
                                  <w:szCs w:val="21"/>
                                </w:rPr>
                                <w:t xml:space="preserve">any additional context (such as interface with other initiatives). </w:t>
                              </w:r>
                            </w:p>
                            <w:p w14:paraId="3BEF4403" w14:textId="77777777" w:rsidR="00026B26" w:rsidRDefault="00E97B6C">
                              <w:pPr>
                                <w:pStyle w:val="NormalWeb"/>
                                <w:rPr>
                                  <w:rFonts w:ascii="Proxima Nova" w:hAnsi="Proxima Nova"/>
                                  <w:sz w:val="20"/>
                                  <w:szCs w:val="20"/>
                                </w:rPr>
                              </w:pPr>
                              <w:r>
                                <w:rPr>
                                  <w:rStyle w:val="Emphasis"/>
                                  <w:rFonts w:ascii="Arial" w:hAnsi="Arial" w:cs="Arial"/>
                                  <w:color w:val="4F81BD"/>
                                  <w:sz w:val="20"/>
                                  <w:szCs w:val="20"/>
                                </w:rPr>
                                <w:t xml:space="preserve">Tips: </w:t>
                              </w:r>
                            </w:p>
                            <w:p w14:paraId="6510FADC" w14:textId="77777777" w:rsidR="00026B26" w:rsidRDefault="00E97B6C">
                              <w:pPr>
                                <w:numPr>
                                  <w:ilvl w:val="0"/>
                                  <w:numId w:val="2"/>
                                </w:numPr>
                                <w:spacing w:before="100" w:beforeAutospacing="1" w:after="100" w:afterAutospacing="1"/>
                                <w:rPr>
                                  <w:rFonts w:ascii="Proxima Nova" w:hAnsi="Proxima Nova"/>
                                  <w:color w:val="4F81BD"/>
                                  <w:szCs w:val="21"/>
                                </w:rPr>
                              </w:pPr>
                              <w:r>
                                <w:rPr>
                                  <w:rStyle w:val="Emphasis"/>
                                  <w:rFonts w:ascii="Arial" w:hAnsi="Arial" w:cs="Arial"/>
                                  <w:color w:val="4F81BD"/>
                                  <w:szCs w:val="21"/>
                                </w:rPr>
                                <w:t xml:space="preserve">The executive summary should be no longer than 1 page. </w:t>
                              </w:r>
                            </w:p>
                            <w:p w14:paraId="5774A69B" w14:textId="2CDFD254" w:rsidR="00026B26" w:rsidRDefault="00EB52E3">
                              <w:pPr>
                                <w:numPr>
                                  <w:ilvl w:val="0"/>
                                  <w:numId w:val="2"/>
                                </w:numPr>
                                <w:spacing w:before="100" w:beforeAutospacing="1" w:after="100" w:afterAutospacing="1"/>
                                <w:rPr>
                                  <w:rFonts w:ascii="Proxima Nova" w:hAnsi="Proxima Nova"/>
                                  <w:color w:val="4F81BD"/>
                                  <w:szCs w:val="21"/>
                                </w:rPr>
                              </w:pPr>
                              <w:r>
                                <w:rPr>
                                  <w:rStyle w:val="Emphasis"/>
                                  <w:rFonts w:ascii="Arial" w:hAnsi="Arial" w:cs="Arial"/>
                                  <w:color w:val="4F81BD"/>
                                  <w:szCs w:val="21"/>
                                </w:rPr>
                                <w:t>CAMMS</w:t>
                              </w:r>
                              <w:r w:rsidR="00E97B6C">
                                <w:rPr>
                                  <w:rStyle w:val="Emphasis"/>
                                  <w:rFonts w:ascii="Arial" w:hAnsi="Arial" w:cs="Arial"/>
                                  <w:color w:val="4F81BD"/>
                                  <w:szCs w:val="21"/>
                                </w:rPr>
                                <w:t xml:space="preserve"> needs to clearly understand what is being delivered for the requested investment. This should link to performance measures and outcomes. For example, ‘This investment will deliver an additional ‘x’ which will increase response time by ‘y’. This will meet current and forecast demand by ‘z’. </w:t>
                              </w:r>
                            </w:p>
                            <w:p w14:paraId="31287C99" w14:textId="120FA0E7" w:rsidR="00026B26" w:rsidRDefault="00E97B6C">
                              <w:pPr>
                                <w:numPr>
                                  <w:ilvl w:val="0"/>
                                  <w:numId w:val="2"/>
                                </w:numPr>
                                <w:spacing w:before="100" w:beforeAutospacing="1" w:after="100" w:afterAutospacing="1"/>
                                <w:rPr>
                                  <w:rFonts w:ascii="Proxima Nova" w:hAnsi="Proxima Nova"/>
                                  <w:color w:val="4F81BD"/>
                                  <w:szCs w:val="21"/>
                                </w:rPr>
                              </w:pPr>
                              <w:r>
                                <w:rPr>
                                  <w:rStyle w:val="Emphasis"/>
                                  <w:rFonts w:ascii="Arial" w:hAnsi="Arial" w:cs="Arial"/>
                                  <w:color w:val="4F81BD"/>
                                  <w:szCs w:val="21"/>
                                </w:rPr>
                                <w:t xml:space="preserve">Where a proposal faces considerable uncertainty, the executive summary and business case should convey options to flexibly deal with that uncertainty. The executive summary should only include enough information for the decision-maker and others to determine whether the proposed project is justifiable, </w:t>
                              </w:r>
                              <w:r w:rsidR="00BE6400">
                                <w:rPr>
                                  <w:rStyle w:val="Emphasis"/>
                                  <w:rFonts w:ascii="Arial" w:hAnsi="Arial" w:cs="Arial"/>
                                  <w:color w:val="4F81BD"/>
                                  <w:szCs w:val="21"/>
                                </w:rPr>
                                <w:t>affordable,</w:t>
                              </w:r>
                              <w:r>
                                <w:rPr>
                                  <w:rStyle w:val="Emphasis"/>
                                  <w:rFonts w:ascii="Arial" w:hAnsi="Arial" w:cs="Arial"/>
                                  <w:color w:val="4F81BD"/>
                                  <w:szCs w:val="21"/>
                                </w:rPr>
                                <w:t xml:space="preserve"> and achievable. Try to limit the executive summary to one page. </w:t>
                              </w:r>
                            </w:p>
                          </w:tc>
                          <w:tc>
                            <w:tcPr>
                              <w:tcW w:w="250" w:type="pct"/>
                              <w:vAlign w:val="center"/>
                              <w:hideMark/>
                            </w:tcPr>
                            <w:p w14:paraId="7940CFD2" w14:textId="77777777" w:rsidR="00026B26" w:rsidRDefault="00026B26">
                              <w:pPr>
                                <w:numPr>
                                  <w:ilvl w:val="0"/>
                                  <w:numId w:val="2"/>
                                </w:numPr>
                                <w:spacing w:before="100" w:beforeAutospacing="1" w:after="100" w:afterAutospacing="1"/>
                                <w:rPr>
                                  <w:rFonts w:ascii="Proxima Nova" w:hAnsi="Proxima Nova"/>
                                  <w:color w:val="4F81BD"/>
                                  <w:szCs w:val="21"/>
                                </w:rPr>
                              </w:pPr>
                            </w:p>
                          </w:tc>
                        </w:tr>
                        <w:tr w:rsidR="00026B26" w14:paraId="4C7714E3" w14:textId="77777777">
                          <w:trPr>
                            <w:divId w:val="1155729125"/>
                            <w:cantSplit/>
                            <w:trHeight w:val="300"/>
                          </w:trPr>
                          <w:tc>
                            <w:tcPr>
                              <w:tcW w:w="250" w:type="pct"/>
                              <w:vAlign w:val="center"/>
                              <w:hideMark/>
                            </w:tcPr>
                            <w:p w14:paraId="12316E12" w14:textId="77777777" w:rsidR="00026B26" w:rsidRDefault="00026B26">
                              <w:pPr>
                                <w:jc w:val="right"/>
                                <w:rPr>
                                  <w:sz w:val="20"/>
                                </w:rPr>
                              </w:pPr>
                            </w:p>
                          </w:tc>
                          <w:tc>
                            <w:tcPr>
                              <w:tcW w:w="4500" w:type="pct"/>
                              <w:vAlign w:val="center"/>
                              <w:hideMark/>
                            </w:tcPr>
                            <w:p w14:paraId="0D5872B9" w14:textId="77777777" w:rsidR="00026B26" w:rsidRDefault="00026B26">
                              <w:pPr>
                                <w:rPr>
                                  <w:sz w:val="20"/>
                                </w:rPr>
                              </w:pPr>
                            </w:p>
                          </w:tc>
                          <w:tc>
                            <w:tcPr>
                              <w:tcW w:w="250" w:type="pct"/>
                              <w:vAlign w:val="center"/>
                              <w:hideMark/>
                            </w:tcPr>
                            <w:p w14:paraId="1535CFF1" w14:textId="77777777" w:rsidR="00026B26" w:rsidRDefault="00026B26">
                              <w:pPr>
                                <w:rPr>
                                  <w:sz w:val="20"/>
                                </w:rPr>
                              </w:pPr>
                            </w:p>
                          </w:tc>
                        </w:tr>
                        <w:tr w:rsidR="00026B26" w14:paraId="6FDAB36F" w14:textId="77777777">
                          <w:trPr>
                            <w:divId w:val="1155729125"/>
                            <w:cantSplit/>
                            <w:trHeight w:val="825"/>
                          </w:trPr>
                          <w:tc>
                            <w:tcPr>
                              <w:tcW w:w="250" w:type="pct"/>
                              <w:vAlign w:val="center"/>
                              <w:hideMark/>
                            </w:tcPr>
                            <w:p w14:paraId="0F69151F" w14:textId="77777777" w:rsidR="00026B26" w:rsidRDefault="00026B26">
                              <w:pPr>
                                <w:jc w:val="right"/>
                                <w:rPr>
                                  <w:sz w:val="20"/>
                                </w:rPr>
                              </w:pPr>
                            </w:p>
                          </w:tc>
                          <w:tc>
                            <w:tcPr>
                              <w:tcW w:w="4500" w:type="pct"/>
                              <w:vAlign w:val="center"/>
                              <w:hideMark/>
                            </w:tcPr>
                            <w:p w14:paraId="4D5BF2C5" w14:textId="63D6FDFD" w:rsidR="00026B26" w:rsidRDefault="00E97B6C">
                              <w:pPr>
                                <w:pStyle w:val="NormalWeb"/>
                                <w:rPr>
                                  <w:rFonts w:ascii="Proxima Nova" w:hAnsi="Proxima Nova"/>
                                  <w:sz w:val="20"/>
                                  <w:szCs w:val="20"/>
                                </w:rPr>
                              </w:pPr>
                              <w:r>
                                <w:rPr>
                                  <w:rStyle w:val="Strong"/>
                                  <w:rFonts w:ascii="Arial" w:hAnsi="Arial" w:cs="Arial"/>
                                  <w:color w:val="000000"/>
                                  <w:sz w:val="20"/>
                                  <w:szCs w:val="20"/>
                                </w:rPr>
                                <w:t xml:space="preserve">Executive Summary: </w:t>
                              </w:r>
                              <w:r>
                                <w:rPr>
                                  <w:rFonts w:ascii="Arial" w:hAnsi="Arial" w:cs="Arial"/>
                                  <w:color w:val="000000"/>
                                  <w:sz w:val="20"/>
                                  <w:szCs w:val="20"/>
                                </w:rPr>
                                <w:t xml:space="preserve">Executive Summary </w:t>
                              </w:r>
                              <w:r w:rsidR="000236FD">
                                <w:rPr>
                                  <w:rFonts w:ascii="Arial" w:hAnsi="Arial" w:cs="Arial"/>
                                  <w:color w:val="000000"/>
                                  <w:sz w:val="20"/>
                                  <w:szCs w:val="20"/>
                                </w:rPr>
                                <w:t>Test</w:t>
                              </w:r>
                            </w:p>
                          </w:tc>
                          <w:tc>
                            <w:tcPr>
                              <w:tcW w:w="250" w:type="pct"/>
                              <w:vAlign w:val="center"/>
                              <w:hideMark/>
                            </w:tcPr>
                            <w:p w14:paraId="5B7D455C" w14:textId="77777777" w:rsidR="00026B26" w:rsidRDefault="00026B26">
                              <w:pPr>
                                <w:rPr>
                                  <w:rFonts w:ascii="Proxima Nova" w:hAnsi="Proxima Nova"/>
                                  <w:sz w:val="20"/>
                                </w:rPr>
                              </w:pPr>
                            </w:p>
                          </w:tc>
                        </w:tr>
                      </w:tbl>
                      <w:tbl>
                        <w:tblPr>
                          <w:tblW w:w="5000" w:type="pct"/>
                          <w:tblCellMar>
                            <w:top w:w="12" w:type="dxa"/>
                            <w:left w:w="12" w:type="dxa"/>
                            <w:bottom w:w="12" w:type="dxa"/>
                            <w:right w:w="12" w:type="dxa"/>
                          </w:tblCellMar>
                          <w:tblLook w:val="04A0" w:firstRow="1" w:lastRow="0" w:firstColumn="1" w:lastColumn="0" w:noHBand="0" w:noVBand="1"/>
                        </w:tblPr>
                        <w:tblGrid>
                          <w:gridCol w:w="589"/>
                          <w:gridCol w:w="10611"/>
                          <w:gridCol w:w="590"/>
                        </w:tblGrid>
                        <w:tr w:rsidR="00026B26" w14:paraId="07A5973C" w14:textId="77777777">
                          <w:trPr>
                            <w:cantSplit/>
                            <w:trHeight w:val="300"/>
                          </w:trPr>
                          <w:tc>
                            <w:tcPr>
                              <w:tcW w:w="250" w:type="pct"/>
                              <w:vAlign w:val="center"/>
                              <w:hideMark/>
                            </w:tcPr>
                            <w:p w14:paraId="3422A16F" w14:textId="77777777" w:rsidR="00026B26" w:rsidRDefault="00026B26">
                              <w:pPr>
                                <w:rPr>
                                  <w:rFonts w:ascii="Proxima Nova" w:hAnsi="Proxima Nova"/>
                                  <w:sz w:val="20"/>
                                </w:rPr>
                              </w:pPr>
                            </w:p>
                          </w:tc>
                          <w:tc>
                            <w:tcPr>
                              <w:tcW w:w="4500" w:type="pct"/>
                              <w:vAlign w:val="center"/>
                              <w:hideMark/>
                            </w:tcPr>
                            <w:p w14:paraId="2F97FFC2" w14:textId="77777777" w:rsidR="00026B26" w:rsidRDefault="00E97B6C">
                              <w:pPr>
                                <w:divId w:val="2073652076"/>
                                <w:rPr>
                                  <w:rFonts w:ascii="Proxima Nova" w:hAnsi="Proxima Nova"/>
                                  <w:sz w:val="20"/>
                                </w:rPr>
                              </w:pPr>
                              <w:r>
                                <w:rPr>
                                  <w:rStyle w:val="Strong"/>
                                  <w:rFonts w:ascii="Arial" w:hAnsi="Arial" w:cs="Arial"/>
                                  <w:color w:val="566A7C"/>
                                  <w:sz w:val="33"/>
                                  <w:szCs w:val="33"/>
                                </w:rPr>
                                <w:t xml:space="preserve">Part B: Defining the Problem </w:t>
                              </w:r>
                            </w:p>
                          </w:tc>
                          <w:tc>
                            <w:tcPr>
                              <w:tcW w:w="250" w:type="pct"/>
                              <w:vAlign w:val="center"/>
                              <w:hideMark/>
                            </w:tcPr>
                            <w:p w14:paraId="753B868C" w14:textId="77777777" w:rsidR="00026B26" w:rsidRDefault="00026B26">
                              <w:pPr>
                                <w:rPr>
                                  <w:rFonts w:ascii="Proxima Nova" w:hAnsi="Proxima Nova"/>
                                  <w:sz w:val="20"/>
                                </w:rPr>
                              </w:pPr>
                            </w:p>
                          </w:tc>
                        </w:tr>
                        <w:tr w:rsidR="00026B26" w14:paraId="3ED30987" w14:textId="77777777" w:rsidTr="00BE6400">
                          <w:trPr>
                            <w:cantSplit/>
                            <w:trHeight w:val="4029"/>
                          </w:trPr>
                          <w:tc>
                            <w:tcPr>
                              <w:tcW w:w="250" w:type="pct"/>
                              <w:vAlign w:val="center"/>
                              <w:hideMark/>
                            </w:tcPr>
                            <w:p w14:paraId="76A77B56" w14:textId="77777777" w:rsidR="00026B26" w:rsidRDefault="00026B26">
                              <w:pPr>
                                <w:jc w:val="right"/>
                                <w:rPr>
                                  <w:sz w:val="20"/>
                                </w:rPr>
                              </w:pPr>
                            </w:p>
                          </w:tc>
                          <w:tc>
                            <w:tcPr>
                              <w:tcW w:w="4500" w:type="pct"/>
                              <w:hideMark/>
                            </w:tcPr>
                            <w:p w14:paraId="12338855" w14:textId="77777777" w:rsidR="00026B26" w:rsidRDefault="00E97B6C">
                              <w:pPr>
                                <w:pStyle w:val="Heading1"/>
                                <w:rPr>
                                  <w:rFonts w:ascii="Proxima Nova" w:eastAsia="Times New Roman" w:hAnsi="Proxima Nova"/>
                                </w:rPr>
                              </w:pPr>
                              <w:r>
                                <w:rPr>
                                  <w:rStyle w:val="Strong"/>
                                  <w:rFonts w:ascii="Arial" w:eastAsia="Times New Roman" w:hAnsi="Arial" w:cs="Arial"/>
                                  <w:b/>
                                  <w:bCs/>
                                  <w:color w:val="566A7C"/>
                                  <w:sz w:val="30"/>
                                  <w:szCs w:val="30"/>
                                </w:rPr>
                                <w:t xml:space="preserve">1. Background </w:t>
                              </w:r>
                            </w:p>
                            <w:p w14:paraId="5E01E28B" w14:textId="77777777" w:rsidR="00026B26" w:rsidRDefault="00E97B6C">
                              <w:pPr>
                                <w:numPr>
                                  <w:ilvl w:val="0"/>
                                  <w:numId w:val="3"/>
                                </w:numPr>
                                <w:spacing w:before="100" w:beforeAutospacing="1" w:after="100" w:afterAutospacing="1"/>
                                <w:rPr>
                                  <w:rFonts w:ascii="Proxima Nova" w:hAnsi="Proxima Nova"/>
                                  <w:color w:val="4F81BD"/>
                                  <w:szCs w:val="21"/>
                                </w:rPr>
                              </w:pPr>
                              <w:r>
                                <w:rPr>
                                  <w:rStyle w:val="Emphasis"/>
                                  <w:rFonts w:ascii="Arial" w:hAnsi="Arial" w:cs="Arial"/>
                                  <w:color w:val="4F81BD"/>
                                  <w:szCs w:val="21"/>
                                </w:rPr>
                                <w:t xml:space="preserve">Describe the context and background to introduce the problem and benefits from addressing the problem. </w:t>
                              </w:r>
                            </w:p>
                            <w:p w14:paraId="095CDB25" w14:textId="19DC342D" w:rsidR="00026B26" w:rsidRDefault="00E97B6C">
                              <w:pPr>
                                <w:numPr>
                                  <w:ilvl w:val="0"/>
                                  <w:numId w:val="3"/>
                                </w:numPr>
                                <w:spacing w:before="100" w:beforeAutospacing="1" w:after="100" w:afterAutospacing="1"/>
                                <w:rPr>
                                  <w:rFonts w:ascii="Proxima Nova" w:hAnsi="Proxima Nova"/>
                                  <w:color w:val="4F81BD"/>
                                  <w:szCs w:val="21"/>
                                </w:rPr>
                              </w:pPr>
                              <w:r>
                                <w:rPr>
                                  <w:rStyle w:val="Emphasis"/>
                                  <w:rFonts w:ascii="Arial" w:hAnsi="Arial" w:cs="Arial"/>
                                  <w:color w:val="4F81BD"/>
                                  <w:szCs w:val="21"/>
                                </w:rPr>
                                <w:t xml:space="preserve">Outline the existing </w:t>
                              </w:r>
                              <w:r w:rsidR="00BE6400">
                                <w:rPr>
                                  <w:rStyle w:val="Emphasis"/>
                                  <w:rFonts w:ascii="Arial" w:hAnsi="Arial" w:cs="Arial"/>
                                  <w:color w:val="4F81BD"/>
                                  <w:szCs w:val="21"/>
                                </w:rPr>
                                <w:t>service-related</w:t>
                              </w:r>
                              <w:r>
                                <w:rPr>
                                  <w:rStyle w:val="Emphasis"/>
                                  <w:rFonts w:ascii="Arial" w:hAnsi="Arial" w:cs="Arial"/>
                                  <w:color w:val="4F81BD"/>
                                  <w:szCs w:val="21"/>
                                </w:rPr>
                                <w:t xml:space="preserve"> outputs, previous/current/future funding allocations, existing asset base and resource commitments (including lapsing status). This might include a discussion of current service funding, service distribution and levels, and underlying drivers of those services. </w:t>
                              </w:r>
                            </w:p>
                            <w:p w14:paraId="4A4FDC74" w14:textId="77777777" w:rsidR="00026B26" w:rsidRDefault="00E97B6C">
                              <w:pPr>
                                <w:numPr>
                                  <w:ilvl w:val="0"/>
                                  <w:numId w:val="3"/>
                                </w:numPr>
                                <w:spacing w:before="100" w:beforeAutospacing="1" w:after="100" w:afterAutospacing="1"/>
                                <w:rPr>
                                  <w:rFonts w:ascii="Proxima Nova" w:hAnsi="Proxima Nova"/>
                                  <w:color w:val="4F81BD"/>
                                  <w:szCs w:val="21"/>
                                </w:rPr>
                              </w:pPr>
                              <w:r>
                                <w:rPr>
                                  <w:rStyle w:val="Emphasis"/>
                                  <w:rFonts w:ascii="Arial" w:hAnsi="Arial" w:cs="Arial"/>
                                  <w:color w:val="4F81BD"/>
                                  <w:szCs w:val="21"/>
                                </w:rPr>
                                <w:t xml:space="preserve">This section may also introduce providers and stakeholders relevant to the problem. </w:t>
                              </w:r>
                            </w:p>
                            <w:p w14:paraId="74C928F3" w14:textId="77777777" w:rsidR="00026B26" w:rsidRDefault="00E97B6C">
                              <w:pPr>
                                <w:numPr>
                                  <w:ilvl w:val="0"/>
                                  <w:numId w:val="3"/>
                                </w:numPr>
                                <w:spacing w:before="100" w:beforeAutospacing="1" w:after="100" w:afterAutospacing="1"/>
                                <w:rPr>
                                  <w:rFonts w:ascii="Proxima Nova" w:hAnsi="Proxima Nova"/>
                                  <w:color w:val="4F81BD"/>
                                  <w:szCs w:val="21"/>
                                </w:rPr>
                              </w:pPr>
                              <w:r>
                                <w:rPr>
                                  <w:rStyle w:val="Emphasis"/>
                                  <w:rFonts w:ascii="Arial" w:hAnsi="Arial" w:cs="Arial"/>
                                  <w:color w:val="4F81BD"/>
                                  <w:szCs w:val="21"/>
                                </w:rPr>
                                <w:t xml:space="preserve">Provide details of how this service need is currently addressed: </w:t>
                              </w:r>
                            </w:p>
                            <w:p w14:paraId="6434F82C" w14:textId="6FE5124A" w:rsidR="00026B26" w:rsidRDefault="00E97B6C">
                              <w:pPr>
                                <w:numPr>
                                  <w:ilvl w:val="0"/>
                                  <w:numId w:val="3"/>
                                </w:numPr>
                                <w:spacing w:before="100" w:beforeAutospacing="1" w:after="100" w:afterAutospacing="1"/>
                                <w:rPr>
                                  <w:rFonts w:ascii="Proxima Nova" w:hAnsi="Proxima Nova"/>
                                  <w:color w:val="4F81BD"/>
                                  <w:szCs w:val="21"/>
                                </w:rPr>
                              </w:pPr>
                              <w:r>
                                <w:rPr>
                                  <w:rStyle w:val="Emphasis"/>
                                  <w:rFonts w:ascii="Arial" w:hAnsi="Arial" w:cs="Arial"/>
                                  <w:color w:val="4F81BD"/>
                                  <w:szCs w:val="21"/>
                                </w:rPr>
                                <w:t xml:space="preserve">You could also briefly outline the steps taken to develop the Business Case, </w:t>
                              </w:r>
                              <w:r w:rsidR="00EB52E3">
                                <w:rPr>
                                  <w:rStyle w:val="Emphasis"/>
                                  <w:rFonts w:ascii="Arial" w:hAnsi="Arial" w:cs="Arial"/>
                                  <w:color w:val="4F81BD"/>
                                  <w:szCs w:val="21"/>
                                </w:rPr>
                                <w:t xml:space="preserve">e.g., </w:t>
                              </w:r>
                              <w:r>
                                <w:rPr>
                                  <w:rStyle w:val="Emphasis"/>
                                  <w:rFonts w:ascii="Arial" w:hAnsi="Arial" w:cs="Arial"/>
                                  <w:color w:val="4F81BD"/>
                                  <w:szCs w:val="21"/>
                                </w:rPr>
                                <w:t xml:space="preserve">Who did you consult about it and what approvals or endorsements did they give for the contents? </w:t>
                              </w:r>
                            </w:p>
                            <w:p w14:paraId="4D0A025D" w14:textId="77777777" w:rsidR="00026B26" w:rsidRDefault="00E97B6C">
                              <w:pPr>
                                <w:pStyle w:val="NormalWeb"/>
                                <w:rPr>
                                  <w:rFonts w:ascii="Proxima Nova" w:hAnsi="Proxima Nova"/>
                                  <w:sz w:val="20"/>
                                  <w:szCs w:val="20"/>
                                </w:rPr>
                              </w:pPr>
                              <w:r>
                                <w:rPr>
                                  <w:rStyle w:val="Strong"/>
                                  <w:rFonts w:ascii="Arial" w:hAnsi="Arial" w:cs="Arial"/>
                                  <w:color w:val="566A7C"/>
                                  <w:sz w:val="30"/>
                                  <w:szCs w:val="30"/>
                                </w:rPr>
                                <w:t xml:space="preserve">2. Definition of the problem and evident for its existence </w:t>
                              </w:r>
                            </w:p>
                            <w:p w14:paraId="14097923" w14:textId="77777777" w:rsidR="00026B26" w:rsidRDefault="00E97B6C">
                              <w:pPr>
                                <w:pStyle w:val="NormalWeb"/>
                                <w:rPr>
                                  <w:rFonts w:ascii="Proxima Nova" w:hAnsi="Proxima Nova"/>
                                  <w:sz w:val="20"/>
                                  <w:szCs w:val="20"/>
                                </w:rPr>
                              </w:pPr>
                              <w:r>
                                <w:rPr>
                                  <w:rStyle w:val="Strong"/>
                                  <w:rFonts w:ascii="Arial" w:hAnsi="Arial" w:cs="Arial"/>
                                  <w:color w:val="566A7C"/>
                                  <w:sz w:val="27"/>
                                  <w:szCs w:val="27"/>
                                </w:rPr>
                                <w:t xml:space="preserve">2.1 Problem analysis and evidence </w:t>
                              </w:r>
                            </w:p>
                            <w:p w14:paraId="4A78F4E7" w14:textId="77777777" w:rsidR="00026B26" w:rsidRDefault="00E97B6C">
                              <w:pPr>
                                <w:numPr>
                                  <w:ilvl w:val="0"/>
                                  <w:numId w:val="4"/>
                                </w:numPr>
                                <w:spacing w:before="100" w:beforeAutospacing="1" w:after="100" w:afterAutospacing="1"/>
                                <w:rPr>
                                  <w:rFonts w:ascii="Proxima Nova" w:hAnsi="Proxima Nova"/>
                                  <w:color w:val="4F81BD"/>
                                  <w:szCs w:val="21"/>
                                </w:rPr>
                              </w:pPr>
                              <w:r>
                                <w:rPr>
                                  <w:rStyle w:val="Emphasis"/>
                                  <w:rFonts w:ascii="Arial" w:hAnsi="Arial" w:cs="Arial"/>
                                  <w:color w:val="4F81BD"/>
                                  <w:szCs w:val="21"/>
                                </w:rPr>
                                <w:t xml:space="preserve">Clearly state the problem(s)/service need(s) in terms of cause and effect. </w:t>
                              </w:r>
                            </w:p>
                            <w:p w14:paraId="1D581CCF" w14:textId="48E254CB" w:rsidR="00026B26" w:rsidRDefault="00E97B6C">
                              <w:pPr>
                                <w:numPr>
                                  <w:ilvl w:val="0"/>
                                  <w:numId w:val="4"/>
                                </w:numPr>
                                <w:spacing w:before="100" w:beforeAutospacing="1" w:after="100" w:afterAutospacing="1"/>
                                <w:rPr>
                                  <w:rFonts w:ascii="Proxima Nova" w:hAnsi="Proxima Nova"/>
                                  <w:color w:val="4F81BD"/>
                                  <w:szCs w:val="21"/>
                                </w:rPr>
                              </w:pPr>
                              <w:r>
                                <w:rPr>
                                  <w:rStyle w:val="Emphasis"/>
                                  <w:rFonts w:ascii="Arial" w:hAnsi="Arial" w:cs="Arial"/>
                                  <w:color w:val="4F81BD"/>
                                  <w:szCs w:val="21"/>
                                </w:rPr>
                                <w:t>The focus should be on identifying the existing gap that is to be addressed by this proposal and include evidence of the cause (</w:t>
                              </w:r>
                              <w:r w:rsidR="00BE6400">
                                <w:rPr>
                                  <w:rStyle w:val="Emphasis"/>
                                  <w:rFonts w:ascii="Arial" w:hAnsi="Arial" w:cs="Arial"/>
                                  <w:color w:val="4F81BD"/>
                                  <w:szCs w:val="21"/>
                                </w:rPr>
                                <w:t>e.g.,</w:t>
                              </w:r>
                              <w:r>
                                <w:rPr>
                                  <w:rStyle w:val="Emphasis"/>
                                  <w:rFonts w:ascii="Arial" w:hAnsi="Arial" w:cs="Arial"/>
                                  <w:color w:val="4F81BD"/>
                                  <w:szCs w:val="21"/>
                                </w:rPr>
                                <w:t xml:space="preserve"> market failure, social need) and effect of the problem(s)/service need(s), including the extent and nature of demand and the need for investment. </w:t>
                              </w:r>
                            </w:p>
                            <w:p w14:paraId="5855F156" w14:textId="77777777" w:rsidR="00026B26" w:rsidRDefault="00E97B6C">
                              <w:pPr>
                                <w:numPr>
                                  <w:ilvl w:val="0"/>
                                  <w:numId w:val="4"/>
                                </w:numPr>
                                <w:spacing w:before="100" w:beforeAutospacing="1" w:after="100" w:afterAutospacing="1"/>
                                <w:rPr>
                                  <w:rFonts w:ascii="Proxima Nova" w:hAnsi="Proxima Nova"/>
                                  <w:color w:val="4F81BD"/>
                                  <w:szCs w:val="21"/>
                                </w:rPr>
                              </w:pPr>
                              <w:r>
                                <w:rPr>
                                  <w:rStyle w:val="Emphasis"/>
                                  <w:rFonts w:ascii="Arial" w:hAnsi="Arial" w:cs="Arial"/>
                                  <w:color w:val="4F81BD"/>
                                  <w:szCs w:val="21"/>
                                </w:rPr>
                                <w:t xml:space="preserve">Describe what approaches have been taken to address this problem. </w:t>
                              </w:r>
                            </w:p>
                            <w:p w14:paraId="74185CA9" w14:textId="77777777" w:rsidR="00026B26" w:rsidRDefault="00E97B6C">
                              <w:pPr>
                                <w:pStyle w:val="NormalWeb"/>
                                <w:rPr>
                                  <w:rFonts w:ascii="Proxima Nova" w:hAnsi="Proxima Nova"/>
                                  <w:sz w:val="20"/>
                                  <w:szCs w:val="20"/>
                                </w:rPr>
                              </w:pPr>
                              <w:r>
                                <w:rPr>
                                  <w:rStyle w:val="Emphasis"/>
                                  <w:rFonts w:ascii="Arial" w:hAnsi="Arial" w:cs="Arial"/>
                                  <w:sz w:val="20"/>
                                  <w:szCs w:val="20"/>
                                </w:rPr>
                                <w:t xml:space="preserve">Tips: </w:t>
                              </w:r>
                            </w:p>
                            <w:p w14:paraId="65A7B93A" w14:textId="77777777" w:rsidR="00026B26" w:rsidRDefault="00E97B6C">
                              <w:pPr>
                                <w:numPr>
                                  <w:ilvl w:val="0"/>
                                  <w:numId w:val="5"/>
                                </w:numPr>
                                <w:spacing w:before="100" w:beforeAutospacing="1" w:after="100" w:afterAutospacing="1"/>
                                <w:rPr>
                                  <w:rFonts w:ascii="Proxima Nova" w:hAnsi="Proxima Nova"/>
                                  <w:color w:val="4F81BD"/>
                                  <w:szCs w:val="21"/>
                                </w:rPr>
                              </w:pPr>
                              <w:r>
                                <w:rPr>
                                  <w:rStyle w:val="Emphasis"/>
                                  <w:rFonts w:ascii="Arial" w:hAnsi="Arial" w:cs="Arial"/>
                                  <w:color w:val="4F81BD"/>
                                  <w:szCs w:val="21"/>
                                </w:rPr>
                                <w:t xml:space="preserve">In plain English, explain the problem(s) needing to be solved. </w:t>
                              </w:r>
                            </w:p>
                            <w:p w14:paraId="6E79CD65" w14:textId="141C1283" w:rsidR="00026B26" w:rsidRDefault="00E97B6C">
                              <w:pPr>
                                <w:numPr>
                                  <w:ilvl w:val="0"/>
                                  <w:numId w:val="5"/>
                                </w:numPr>
                                <w:spacing w:before="100" w:beforeAutospacing="1" w:after="100" w:afterAutospacing="1"/>
                                <w:rPr>
                                  <w:rFonts w:ascii="Proxima Nova" w:hAnsi="Proxima Nova"/>
                                  <w:color w:val="4F81BD"/>
                                  <w:szCs w:val="21"/>
                                </w:rPr>
                              </w:pPr>
                              <w:r>
                                <w:rPr>
                                  <w:rStyle w:val="Emphasis"/>
                                  <w:rFonts w:ascii="Arial" w:hAnsi="Arial" w:cs="Arial"/>
                                  <w:color w:val="4F81BD"/>
                                  <w:szCs w:val="21"/>
                                </w:rPr>
                                <w:t>Present the cause of each problem (</w:t>
                              </w:r>
                              <w:r w:rsidR="00BE6400">
                                <w:rPr>
                                  <w:rStyle w:val="Emphasis"/>
                                  <w:rFonts w:ascii="Arial" w:hAnsi="Arial" w:cs="Arial"/>
                                  <w:color w:val="4F81BD"/>
                                  <w:szCs w:val="21"/>
                                </w:rPr>
                                <w:t>e.g.,</w:t>
                              </w:r>
                              <w:r>
                                <w:rPr>
                                  <w:rStyle w:val="Emphasis"/>
                                  <w:rFonts w:ascii="Arial" w:hAnsi="Arial" w:cs="Arial"/>
                                  <w:color w:val="4F81BD"/>
                                  <w:szCs w:val="21"/>
                                </w:rPr>
                                <w:t xml:space="preserve"> who is affected, and how they are affected). </w:t>
                              </w:r>
                            </w:p>
                            <w:p w14:paraId="51C98809" w14:textId="29847CA4" w:rsidR="00026B26" w:rsidRDefault="00E97B6C">
                              <w:pPr>
                                <w:numPr>
                                  <w:ilvl w:val="0"/>
                                  <w:numId w:val="5"/>
                                </w:numPr>
                                <w:spacing w:before="100" w:beforeAutospacing="1" w:after="100" w:afterAutospacing="1"/>
                                <w:rPr>
                                  <w:rFonts w:ascii="Proxima Nova" w:hAnsi="Proxima Nova"/>
                                  <w:color w:val="4F81BD"/>
                                  <w:szCs w:val="21"/>
                                </w:rPr>
                              </w:pPr>
                              <w:r>
                                <w:rPr>
                                  <w:rStyle w:val="Emphasis"/>
                                  <w:rFonts w:ascii="Arial" w:hAnsi="Arial" w:cs="Arial"/>
                                  <w:color w:val="4F81BD"/>
                                  <w:szCs w:val="21"/>
                                </w:rPr>
                                <w:t>Describe the nature of the problem (</w:t>
                              </w:r>
                              <w:r w:rsidR="00BE6400">
                                <w:rPr>
                                  <w:rStyle w:val="Emphasis"/>
                                  <w:rFonts w:ascii="Arial" w:hAnsi="Arial" w:cs="Arial"/>
                                  <w:color w:val="4F81BD"/>
                                  <w:szCs w:val="21"/>
                                </w:rPr>
                                <w:t>e.g.,</w:t>
                              </w:r>
                              <w:r>
                                <w:rPr>
                                  <w:rStyle w:val="Emphasis"/>
                                  <w:rFonts w:ascii="Arial" w:hAnsi="Arial" w:cs="Arial"/>
                                  <w:color w:val="4F81BD"/>
                                  <w:szCs w:val="21"/>
                                </w:rPr>
                                <w:t xml:space="preserve"> whether it is immediate, transitory, </w:t>
                              </w:r>
                              <w:r w:rsidR="00BE6400">
                                <w:rPr>
                                  <w:rStyle w:val="Emphasis"/>
                                  <w:rFonts w:ascii="Arial" w:hAnsi="Arial" w:cs="Arial"/>
                                  <w:color w:val="4F81BD"/>
                                  <w:szCs w:val="21"/>
                                </w:rPr>
                                <w:t>ongoing,</w:t>
                              </w:r>
                              <w:r>
                                <w:rPr>
                                  <w:rStyle w:val="Emphasis"/>
                                  <w:rFonts w:ascii="Arial" w:hAnsi="Arial" w:cs="Arial"/>
                                  <w:color w:val="4F81BD"/>
                                  <w:szCs w:val="21"/>
                                </w:rPr>
                                <w:t xml:space="preserve"> or escalating). </w:t>
                              </w:r>
                            </w:p>
                            <w:p w14:paraId="3B74B449" w14:textId="77777777" w:rsidR="00026B26" w:rsidRDefault="00E97B6C">
                              <w:pPr>
                                <w:numPr>
                                  <w:ilvl w:val="0"/>
                                  <w:numId w:val="5"/>
                                </w:numPr>
                                <w:spacing w:before="100" w:beforeAutospacing="1" w:after="100" w:afterAutospacing="1"/>
                                <w:rPr>
                                  <w:rFonts w:ascii="Proxima Nova" w:hAnsi="Proxima Nova"/>
                                  <w:color w:val="4F81BD"/>
                                  <w:szCs w:val="21"/>
                                </w:rPr>
                              </w:pPr>
                              <w:r>
                                <w:rPr>
                                  <w:rStyle w:val="Emphasis"/>
                                  <w:rFonts w:ascii="Arial" w:hAnsi="Arial" w:cs="Arial"/>
                                  <w:color w:val="4F81BD"/>
                                  <w:szCs w:val="21"/>
                                </w:rPr>
                                <w:t xml:space="preserve">Provide the evidence of both the cause and effect of the problem. Evidence might include: </w:t>
                              </w:r>
                            </w:p>
                            <w:p w14:paraId="07352765" w14:textId="62F9C653" w:rsidR="00026B26" w:rsidRDefault="00E97B6C">
                              <w:pPr>
                                <w:numPr>
                                  <w:ilvl w:val="1"/>
                                  <w:numId w:val="5"/>
                                </w:numPr>
                                <w:spacing w:before="100" w:beforeAutospacing="1" w:after="100" w:afterAutospacing="1"/>
                                <w:rPr>
                                  <w:rFonts w:ascii="Proxima Nova" w:hAnsi="Proxima Nova"/>
                                  <w:color w:val="4F81BD"/>
                                  <w:szCs w:val="21"/>
                                </w:rPr>
                              </w:pPr>
                              <w:r>
                                <w:rPr>
                                  <w:rStyle w:val="Emphasis"/>
                                  <w:rFonts w:ascii="Arial" w:hAnsi="Arial" w:cs="Arial"/>
                                  <w:color w:val="4F81BD"/>
                                  <w:szCs w:val="21"/>
                                </w:rPr>
                                <w:t xml:space="preserve">demand forecasts with </w:t>
                              </w:r>
                              <w:r w:rsidR="00BE6400">
                                <w:rPr>
                                  <w:rStyle w:val="Emphasis"/>
                                  <w:rFonts w:ascii="Arial" w:hAnsi="Arial" w:cs="Arial"/>
                                  <w:color w:val="4F81BD"/>
                                  <w:szCs w:val="21"/>
                                </w:rPr>
                                <w:t>assumptions.</w:t>
                              </w:r>
                              <w:r>
                                <w:rPr>
                                  <w:rStyle w:val="Emphasis"/>
                                  <w:rFonts w:ascii="Arial" w:hAnsi="Arial" w:cs="Arial"/>
                                  <w:color w:val="4F81BD"/>
                                  <w:szCs w:val="21"/>
                                </w:rPr>
                                <w:t xml:space="preserve"> </w:t>
                              </w:r>
                            </w:p>
                            <w:p w14:paraId="1D34FD20" w14:textId="77777777" w:rsidR="00026B26" w:rsidRDefault="00E97B6C">
                              <w:pPr>
                                <w:numPr>
                                  <w:ilvl w:val="1"/>
                                  <w:numId w:val="5"/>
                                </w:numPr>
                                <w:spacing w:before="100" w:beforeAutospacing="1" w:after="100" w:afterAutospacing="1"/>
                                <w:rPr>
                                  <w:rFonts w:ascii="Proxima Nova" w:hAnsi="Proxima Nova"/>
                                  <w:color w:val="4F81BD"/>
                                  <w:szCs w:val="21"/>
                                </w:rPr>
                              </w:pPr>
                              <w:r>
                                <w:rPr>
                                  <w:rStyle w:val="Emphasis"/>
                                  <w:rFonts w:ascii="Arial" w:hAnsi="Arial" w:cs="Arial"/>
                                  <w:color w:val="4F81BD"/>
                                  <w:szCs w:val="21"/>
                                </w:rPr>
                                <w:t xml:space="preserve">key performance indicators (KPIs) on current performance levels; and/or </w:t>
                              </w:r>
                            </w:p>
                            <w:p w14:paraId="14DF6748" w14:textId="77777777" w:rsidR="00026B26" w:rsidRDefault="00026B26">
                              <w:pPr>
                                <w:rPr>
                                  <w:rFonts w:ascii="Proxima Nova" w:hAnsi="Proxima Nova"/>
                                  <w:sz w:val="20"/>
                                </w:rPr>
                              </w:pPr>
                            </w:p>
                            <w:p w14:paraId="5989E08A" w14:textId="77777777" w:rsidR="00026B26" w:rsidRDefault="00E97B6C">
                              <w:pPr>
                                <w:pStyle w:val="NormalWeb"/>
                                <w:rPr>
                                  <w:rFonts w:ascii="Proxima Nova" w:hAnsi="Proxima Nova"/>
                                  <w:sz w:val="20"/>
                                  <w:szCs w:val="20"/>
                                </w:rPr>
                              </w:pPr>
                              <w:r>
                                <w:rPr>
                                  <w:rFonts w:ascii="Arial" w:hAnsi="Arial" w:cs="Arial"/>
                                  <w:sz w:val="20"/>
                                  <w:szCs w:val="20"/>
                                </w:rPr>
                                <w:t xml:space="preserve">facts/examples of the problem </w:t>
                              </w:r>
                            </w:p>
                            <w:p w14:paraId="290521E1" w14:textId="77777777" w:rsidR="00026B26" w:rsidRDefault="00026B26">
                              <w:pPr>
                                <w:rPr>
                                  <w:rFonts w:ascii="Proxima Nova" w:hAnsi="Proxima Nova"/>
                                  <w:sz w:val="20"/>
                                </w:rPr>
                              </w:pPr>
                            </w:p>
                            <w:p w14:paraId="44F180DE" w14:textId="77777777" w:rsidR="00026B26" w:rsidRDefault="00E97B6C">
                              <w:pPr>
                                <w:pStyle w:val="NormalWeb"/>
                                <w:rPr>
                                  <w:rFonts w:ascii="Proxima Nova" w:hAnsi="Proxima Nova"/>
                                  <w:sz w:val="20"/>
                                  <w:szCs w:val="20"/>
                                </w:rPr>
                              </w:pPr>
                              <w:r>
                                <w:rPr>
                                  <w:rStyle w:val="Strong"/>
                                  <w:rFonts w:ascii="Arial" w:hAnsi="Arial" w:cs="Arial"/>
                                  <w:color w:val="566A7C"/>
                                  <w:sz w:val="27"/>
                                  <w:szCs w:val="27"/>
                                </w:rPr>
                                <w:lastRenderedPageBreak/>
                                <w:t xml:space="preserve">2.2 Timing considerations </w:t>
                              </w:r>
                            </w:p>
                            <w:p w14:paraId="7FE98D1A" w14:textId="5ECFC87C" w:rsidR="00026B26" w:rsidRDefault="00E97B6C">
                              <w:pPr>
                                <w:numPr>
                                  <w:ilvl w:val="0"/>
                                  <w:numId w:val="6"/>
                                </w:numPr>
                                <w:spacing w:before="100" w:beforeAutospacing="1" w:after="100" w:afterAutospacing="1"/>
                                <w:rPr>
                                  <w:rFonts w:ascii="Proxima Nova" w:hAnsi="Proxima Nova"/>
                                  <w:color w:val="4F81BD"/>
                                  <w:szCs w:val="21"/>
                                </w:rPr>
                              </w:pPr>
                              <w:r>
                                <w:rPr>
                                  <w:rStyle w:val="Emphasis"/>
                                  <w:rFonts w:ascii="Arial" w:hAnsi="Arial" w:cs="Arial"/>
                                  <w:color w:val="4F81BD"/>
                                  <w:szCs w:val="21"/>
                                </w:rPr>
                                <w:t xml:space="preserve">Describe why the problem needs to be addressed by </w:t>
                              </w:r>
                              <w:r w:rsidR="00EB52E3">
                                <w:rPr>
                                  <w:rStyle w:val="Emphasis"/>
                                  <w:rFonts w:ascii="Arial" w:hAnsi="Arial" w:cs="Arial"/>
                                  <w:color w:val="4F81BD"/>
                                  <w:szCs w:val="21"/>
                                </w:rPr>
                                <w:t>CAMMS</w:t>
                              </w:r>
                              <w:r>
                                <w:rPr>
                                  <w:rStyle w:val="Emphasis"/>
                                  <w:rFonts w:ascii="Arial" w:hAnsi="Arial" w:cs="Arial"/>
                                  <w:color w:val="4F81BD"/>
                                  <w:szCs w:val="21"/>
                                </w:rPr>
                                <w:t xml:space="preserve"> as part of this budget. </w:t>
                              </w:r>
                            </w:p>
                            <w:p w14:paraId="3DD71116" w14:textId="77777777" w:rsidR="00026B26" w:rsidRDefault="00E97B6C">
                              <w:pPr>
                                <w:numPr>
                                  <w:ilvl w:val="0"/>
                                  <w:numId w:val="6"/>
                                </w:numPr>
                                <w:spacing w:before="100" w:beforeAutospacing="1" w:after="100" w:afterAutospacing="1"/>
                                <w:rPr>
                                  <w:rFonts w:ascii="Proxima Nova" w:hAnsi="Proxima Nova"/>
                                  <w:color w:val="4F81BD"/>
                                  <w:szCs w:val="21"/>
                                </w:rPr>
                              </w:pPr>
                              <w:r>
                                <w:rPr>
                                  <w:rStyle w:val="Emphasis"/>
                                  <w:rFonts w:ascii="Arial" w:hAnsi="Arial" w:cs="Arial"/>
                                  <w:color w:val="4F81BD"/>
                                  <w:szCs w:val="21"/>
                                </w:rPr>
                                <w:t xml:space="preserve">Explain the implications of delaying a response to the defined problem such as: </w:t>
                              </w:r>
                            </w:p>
                            <w:p w14:paraId="7EB74F88" w14:textId="327E17F4" w:rsidR="00026B26" w:rsidRDefault="00E97B6C">
                              <w:pPr>
                                <w:numPr>
                                  <w:ilvl w:val="1"/>
                                  <w:numId w:val="6"/>
                                </w:numPr>
                                <w:spacing w:before="100" w:beforeAutospacing="1" w:after="100" w:afterAutospacing="1"/>
                                <w:rPr>
                                  <w:rFonts w:ascii="Proxima Nova" w:hAnsi="Proxima Nova"/>
                                  <w:color w:val="4F81BD"/>
                                  <w:szCs w:val="21"/>
                                </w:rPr>
                              </w:pPr>
                              <w:r>
                                <w:rPr>
                                  <w:rStyle w:val="Emphasis"/>
                                  <w:rFonts w:ascii="Arial" w:hAnsi="Arial" w:cs="Arial"/>
                                  <w:color w:val="4F81BD"/>
                                  <w:szCs w:val="21"/>
                                </w:rPr>
                                <w:t xml:space="preserve">reductions in the level of service (quality/quantity/timeliness) or rationing will be </w:t>
                              </w:r>
                              <w:r w:rsidR="00BE6400">
                                <w:rPr>
                                  <w:rStyle w:val="Emphasis"/>
                                  <w:rFonts w:ascii="Arial" w:hAnsi="Arial" w:cs="Arial"/>
                                  <w:color w:val="4F81BD"/>
                                  <w:szCs w:val="21"/>
                                </w:rPr>
                                <w:t>experienced.</w:t>
                              </w:r>
                              <w:r>
                                <w:rPr>
                                  <w:rStyle w:val="Emphasis"/>
                                  <w:rFonts w:ascii="Arial" w:hAnsi="Arial" w:cs="Arial"/>
                                  <w:color w:val="4F81BD"/>
                                  <w:szCs w:val="21"/>
                                </w:rPr>
                                <w:t xml:space="preserve"> </w:t>
                              </w:r>
                            </w:p>
                            <w:p w14:paraId="59730CBD" w14:textId="2AFDFECC" w:rsidR="00026B26" w:rsidRDefault="00E97B6C">
                              <w:pPr>
                                <w:numPr>
                                  <w:ilvl w:val="1"/>
                                  <w:numId w:val="6"/>
                                </w:numPr>
                                <w:spacing w:before="100" w:beforeAutospacing="1" w:after="100" w:afterAutospacing="1"/>
                                <w:rPr>
                                  <w:rFonts w:ascii="Proxima Nova" w:hAnsi="Proxima Nova"/>
                                  <w:color w:val="4F81BD"/>
                                  <w:szCs w:val="21"/>
                                </w:rPr>
                              </w:pPr>
                              <w:r>
                                <w:rPr>
                                  <w:rStyle w:val="Emphasis"/>
                                  <w:rFonts w:ascii="Arial" w:hAnsi="Arial" w:cs="Arial"/>
                                  <w:color w:val="4F81BD"/>
                                  <w:szCs w:val="21"/>
                                </w:rPr>
                                <w:t xml:space="preserve">failure to meet government commitments or legislative </w:t>
                              </w:r>
                              <w:r w:rsidR="00BE6400">
                                <w:rPr>
                                  <w:rStyle w:val="Emphasis"/>
                                  <w:rFonts w:ascii="Arial" w:hAnsi="Arial" w:cs="Arial"/>
                                  <w:color w:val="4F81BD"/>
                                  <w:szCs w:val="21"/>
                                </w:rPr>
                                <w:t>requirements.</w:t>
                              </w:r>
                              <w:r>
                                <w:rPr>
                                  <w:rStyle w:val="Emphasis"/>
                                  <w:rFonts w:ascii="Arial" w:hAnsi="Arial" w:cs="Arial"/>
                                  <w:color w:val="4F81BD"/>
                                  <w:szCs w:val="21"/>
                                </w:rPr>
                                <w:t xml:space="preserve"> </w:t>
                              </w:r>
                            </w:p>
                            <w:p w14:paraId="2DBCA413" w14:textId="33A4F591" w:rsidR="00026B26" w:rsidRDefault="00E97B6C">
                              <w:pPr>
                                <w:numPr>
                                  <w:ilvl w:val="1"/>
                                  <w:numId w:val="6"/>
                                </w:numPr>
                                <w:spacing w:before="100" w:beforeAutospacing="1" w:after="100" w:afterAutospacing="1"/>
                                <w:rPr>
                                  <w:rFonts w:ascii="Proxima Nova" w:hAnsi="Proxima Nova"/>
                                  <w:color w:val="4F81BD"/>
                                  <w:szCs w:val="21"/>
                                </w:rPr>
                              </w:pPr>
                              <w:r>
                                <w:rPr>
                                  <w:rStyle w:val="Emphasis"/>
                                  <w:rFonts w:ascii="Arial" w:hAnsi="Arial" w:cs="Arial"/>
                                  <w:color w:val="4F81BD"/>
                                  <w:szCs w:val="21"/>
                                </w:rPr>
                                <w:t xml:space="preserve">requirement for urgent action at additional </w:t>
                              </w:r>
                              <w:r w:rsidR="00BE6400">
                                <w:rPr>
                                  <w:rStyle w:val="Emphasis"/>
                                  <w:rFonts w:ascii="Arial" w:hAnsi="Arial" w:cs="Arial"/>
                                  <w:color w:val="4F81BD"/>
                                  <w:szCs w:val="21"/>
                                </w:rPr>
                                <w:t>cost.</w:t>
                              </w:r>
                              <w:r>
                                <w:rPr>
                                  <w:rStyle w:val="Emphasis"/>
                                  <w:rFonts w:ascii="Arial" w:hAnsi="Arial" w:cs="Arial"/>
                                  <w:color w:val="4F81BD"/>
                                  <w:szCs w:val="21"/>
                                </w:rPr>
                                <w:t xml:space="preserve"> </w:t>
                              </w:r>
                            </w:p>
                            <w:p w14:paraId="38EF3895" w14:textId="77777777" w:rsidR="00026B26" w:rsidRDefault="00E97B6C">
                              <w:pPr>
                                <w:numPr>
                                  <w:ilvl w:val="1"/>
                                  <w:numId w:val="6"/>
                                </w:numPr>
                                <w:spacing w:before="100" w:beforeAutospacing="1" w:after="100" w:afterAutospacing="1"/>
                                <w:rPr>
                                  <w:rFonts w:ascii="Proxima Nova" w:hAnsi="Proxima Nova"/>
                                  <w:color w:val="4F81BD"/>
                                  <w:szCs w:val="21"/>
                                </w:rPr>
                              </w:pPr>
                              <w:r>
                                <w:rPr>
                                  <w:rStyle w:val="Emphasis"/>
                                  <w:rFonts w:ascii="Arial" w:hAnsi="Arial" w:cs="Arial"/>
                                  <w:color w:val="4F81BD"/>
                                  <w:szCs w:val="21"/>
                                </w:rPr>
                                <w:t xml:space="preserve">lead time for investment to become operational; and </w:t>
                              </w:r>
                            </w:p>
                            <w:p w14:paraId="4C5A7123" w14:textId="77777777" w:rsidR="00026B26" w:rsidRDefault="00E97B6C">
                              <w:pPr>
                                <w:numPr>
                                  <w:ilvl w:val="1"/>
                                  <w:numId w:val="6"/>
                                </w:numPr>
                                <w:spacing w:before="100" w:beforeAutospacing="1" w:after="100" w:afterAutospacing="1"/>
                                <w:rPr>
                                  <w:rFonts w:ascii="Proxima Nova" w:hAnsi="Proxima Nova"/>
                                  <w:color w:val="4F81BD"/>
                                  <w:szCs w:val="21"/>
                                </w:rPr>
                              </w:pPr>
                              <w:r>
                                <w:rPr>
                                  <w:rStyle w:val="Emphasis"/>
                                  <w:rFonts w:ascii="Arial" w:hAnsi="Arial" w:cs="Arial"/>
                                  <w:color w:val="4F81BD"/>
                                  <w:szCs w:val="21"/>
                                </w:rPr>
                                <w:t xml:space="preserve">any dependencies with related service requirements. </w:t>
                              </w:r>
                            </w:p>
                            <w:p w14:paraId="44B330B8" w14:textId="041775CD" w:rsidR="00026B26" w:rsidRDefault="00E97B6C">
                              <w:pPr>
                                <w:numPr>
                                  <w:ilvl w:val="0"/>
                                  <w:numId w:val="6"/>
                                </w:numPr>
                                <w:spacing w:before="100" w:beforeAutospacing="1" w:after="100" w:afterAutospacing="1"/>
                                <w:rPr>
                                  <w:rFonts w:ascii="Proxima Nova" w:hAnsi="Proxima Nova"/>
                                  <w:color w:val="4F81BD"/>
                                  <w:szCs w:val="21"/>
                                </w:rPr>
                              </w:pPr>
                              <w:r>
                                <w:rPr>
                                  <w:rStyle w:val="Emphasis"/>
                                  <w:rFonts w:ascii="Arial" w:hAnsi="Arial" w:cs="Arial"/>
                                  <w:color w:val="4F81BD"/>
                                  <w:szCs w:val="21"/>
                                </w:rPr>
                                <w:t>Any connections to long-term planning documents / targets or commitments (</w:t>
                              </w:r>
                              <w:r w:rsidR="00BE6400">
                                <w:rPr>
                                  <w:rStyle w:val="Emphasis"/>
                                  <w:rFonts w:ascii="Arial" w:hAnsi="Arial" w:cs="Arial"/>
                                  <w:color w:val="4F81BD"/>
                                  <w:szCs w:val="21"/>
                                </w:rPr>
                                <w:t>e.g.,</w:t>
                              </w:r>
                              <w:r>
                                <w:rPr>
                                  <w:rStyle w:val="Emphasis"/>
                                  <w:rFonts w:ascii="Arial" w:hAnsi="Arial" w:cs="Arial"/>
                                  <w:color w:val="4F81BD"/>
                                  <w:szCs w:val="21"/>
                                </w:rPr>
                                <w:t xml:space="preserve"> policy statements) </w:t>
                              </w:r>
                            </w:p>
                            <w:p w14:paraId="2960D6FD" w14:textId="77777777" w:rsidR="00026B26" w:rsidRDefault="00E97B6C">
                              <w:pPr>
                                <w:numPr>
                                  <w:ilvl w:val="0"/>
                                  <w:numId w:val="6"/>
                                </w:numPr>
                                <w:spacing w:before="100" w:beforeAutospacing="1" w:after="100" w:afterAutospacing="1"/>
                                <w:rPr>
                                  <w:rFonts w:ascii="Proxima Nova" w:hAnsi="Proxima Nova"/>
                                  <w:color w:val="4F81BD"/>
                                  <w:szCs w:val="21"/>
                                </w:rPr>
                              </w:pPr>
                              <w:r>
                                <w:rPr>
                                  <w:rStyle w:val="Emphasis"/>
                                  <w:rFonts w:ascii="Arial" w:hAnsi="Arial" w:cs="Arial"/>
                                  <w:color w:val="4F81BD"/>
                                  <w:szCs w:val="21"/>
                                </w:rPr>
                                <w:t xml:space="preserve">Explore whether the problem is suited to a staged response, and interface with other programs underway. </w:t>
                              </w:r>
                            </w:p>
                            <w:p w14:paraId="03248114" w14:textId="77777777" w:rsidR="00026B26" w:rsidRDefault="00026B26">
                              <w:pPr>
                                <w:rPr>
                                  <w:rFonts w:ascii="Proxima Nova" w:hAnsi="Proxima Nova"/>
                                  <w:sz w:val="20"/>
                                </w:rPr>
                              </w:pPr>
                            </w:p>
                            <w:p w14:paraId="3ED01602" w14:textId="77777777" w:rsidR="00026B26" w:rsidRDefault="00E97B6C">
                              <w:pPr>
                                <w:divId w:val="127667127"/>
                                <w:rPr>
                                  <w:rStyle w:val="Strong"/>
                                  <w:rFonts w:ascii="Arial" w:hAnsi="Arial" w:cs="Arial"/>
                                  <w:szCs w:val="21"/>
                                </w:rPr>
                              </w:pPr>
                              <w:r>
                                <w:rPr>
                                  <w:rStyle w:val="Strong"/>
                                  <w:rFonts w:ascii="Arial" w:hAnsi="Arial" w:cs="Arial"/>
                                  <w:szCs w:val="21"/>
                                </w:rPr>
                                <w:t xml:space="preserve">Timing considerations: </w:t>
                              </w:r>
                              <w:r>
                                <w:rPr>
                                  <w:rFonts w:ascii="Arial" w:hAnsi="Arial" w:cs="Arial"/>
                                  <w:szCs w:val="21"/>
                                </w:rPr>
                                <w:t xml:space="preserve">Timing considerations of </w:t>
                              </w:r>
                              <w:r w:rsidR="004F5225">
                                <w:rPr>
                                  <w:rFonts w:ascii="Arial" w:hAnsi="Arial" w:cs="Arial"/>
                                  <w:szCs w:val="21"/>
                                </w:rPr>
                                <w:t>client Test</w:t>
                              </w:r>
                            </w:p>
                            <w:p w14:paraId="4EFB9968" w14:textId="77777777" w:rsidR="00BE6400" w:rsidRDefault="00BE6400" w:rsidP="00BE6400">
                              <w:pPr>
                                <w:rPr>
                                  <w:rFonts w:ascii="Proxima Nova" w:hAnsi="Proxima Nova"/>
                                  <w:sz w:val="20"/>
                                </w:rPr>
                              </w:pPr>
                            </w:p>
                            <w:p w14:paraId="15CF6C51" w14:textId="77777777" w:rsidR="00BE6400" w:rsidRPr="00BE6400" w:rsidRDefault="00BE6400" w:rsidP="00BE6400">
                              <w:pPr>
                                <w:rPr>
                                  <w:rFonts w:ascii="Proxima Nova" w:hAnsi="Proxima Nova"/>
                                  <w:sz w:val="20"/>
                                </w:rPr>
                              </w:pPr>
                            </w:p>
                            <w:p w14:paraId="70135570" w14:textId="77777777" w:rsidR="00BE6400" w:rsidRDefault="00BE6400" w:rsidP="00BE6400">
                              <w:pPr>
                                <w:rPr>
                                  <w:rFonts w:ascii="Proxima Nova" w:hAnsi="Proxima Nova"/>
                                  <w:sz w:val="20"/>
                                </w:rPr>
                              </w:pPr>
                            </w:p>
                            <w:p w14:paraId="2A789596" w14:textId="1EDBC4A3" w:rsidR="00BE6400" w:rsidRPr="00BE6400" w:rsidRDefault="00BE6400" w:rsidP="00BE6400">
                              <w:pPr>
                                <w:rPr>
                                  <w:rFonts w:ascii="Proxima Nova" w:hAnsi="Proxima Nova"/>
                                  <w:sz w:val="20"/>
                                </w:rPr>
                              </w:pPr>
                            </w:p>
                          </w:tc>
                          <w:tc>
                            <w:tcPr>
                              <w:tcW w:w="250" w:type="pct"/>
                              <w:vAlign w:val="center"/>
                              <w:hideMark/>
                            </w:tcPr>
                            <w:p w14:paraId="6F0F739C" w14:textId="77777777" w:rsidR="00026B26" w:rsidRDefault="00026B26">
                              <w:pPr>
                                <w:rPr>
                                  <w:rFonts w:ascii="Proxima Nova" w:hAnsi="Proxima Nova"/>
                                  <w:sz w:val="20"/>
                                </w:rPr>
                              </w:pPr>
                            </w:p>
                          </w:tc>
                        </w:tr>
                        <w:tr w:rsidR="00026B26" w14:paraId="0EDA7912" w14:textId="77777777">
                          <w:trPr>
                            <w:cantSplit/>
                            <w:trHeight w:val="8"/>
                          </w:trPr>
                          <w:tc>
                            <w:tcPr>
                              <w:tcW w:w="250" w:type="pct"/>
                              <w:vAlign w:val="center"/>
                              <w:hideMark/>
                            </w:tcPr>
                            <w:p w14:paraId="41216293" w14:textId="77777777" w:rsidR="00026B26" w:rsidRDefault="00026B26" w:rsidP="00BE6400">
                              <w:pPr>
                                <w:rPr>
                                  <w:sz w:val="20"/>
                                </w:rPr>
                              </w:pPr>
                            </w:p>
                          </w:tc>
                          <w:tc>
                            <w:tcPr>
                              <w:tcW w:w="4500" w:type="pct"/>
                              <w:hideMark/>
                            </w:tcPr>
                            <w:p w14:paraId="38CF75C6" w14:textId="77777777" w:rsidR="00026B26" w:rsidRDefault="00E97B6C">
                              <w:pPr>
                                <w:rPr>
                                  <w:rFonts w:ascii="Proxima Nova" w:hAnsi="Proxima Nova"/>
                                  <w:sz w:val="20"/>
                                </w:rPr>
                              </w:pPr>
                              <w:r>
                                <w:rPr>
                                  <w:rStyle w:val="Strong"/>
                                  <w:rFonts w:ascii="Arial" w:hAnsi="Arial" w:cs="Arial"/>
                                  <w:color w:val="566A7C"/>
                                  <w:sz w:val="30"/>
                                  <w:szCs w:val="30"/>
                                </w:rPr>
                                <w:t xml:space="preserve">3. Strategic fit </w:t>
                              </w:r>
                            </w:p>
                            <w:p w14:paraId="09E5F4A4" w14:textId="2FDF3275" w:rsidR="00026B26" w:rsidRDefault="00E97B6C">
                              <w:pPr>
                                <w:pStyle w:val="NormalWeb"/>
                                <w:rPr>
                                  <w:rFonts w:ascii="Proxima Nova" w:hAnsi="Proxima Nova"/>
                                  <w:sz w:val="20"/>
                                  <w:szCs w:val="20"/>
                                </w:rPr>
                              </w:pPr>
                              <w:r>
                                <w:rPr>
                                  <w:rStyle w:val="Emphasis"/>
                                  <w:rFonts w:ascii="Arial" w:hAnsi="Arial" w:cs="Arial"/>
                                  <w:color w:val="4F81BD"/>
                                  <w:sz w:val="21"/>
                                  <w:szCs w:val="21"/>
                                </w:rPr>
                                <w:t xml:space="preserve">Show how the proposed investment impacts Balance Scorecard measures indicating both the changes relative to current levels and the timing of that impact (the Balance Scorecard is available on the </w:t>
                              </w:r>
                              <w:r w:rsidR="00EB52E3">
                                <w:rPr>
                                  <w:rStyle w:val="Emphasis"/>
                                  <w:rFonts w:ascii="Arial" w:hAnsi="Arial" w:cs="Arial"/>
                                  <w:color w:val="4F81BD"/>
                                  <w:sz w:val="21"/>
                                  <w:szCs w:val="21"/>
                                </w:rPr>
                                <w:t>CAMMS</w:t>
                              </w:r>
                              <w:r>
                                <w:rPr>
                                  <w:rStyle w:val="Emphasis"/>
                                  <w:rFonts w:ascii="Arial" w:hAnsi="Arial" w:cs="Arial"/>
                                  <w:color w:val="4F81BD"/>
                                  <w:sz w:val="21"/>
                                  <w:szCs w:val="21"/>
                                </w:rPr>
                                <w:t xml:space="preserve"> intranet (Corporate Strategy and Planning) </w:t>
                              </w:r>
                            </w:p>
                            <w:p w14:paraId="55E6E489" w14:textId="77777777" w:rsidR="00026B26" w:rsidRDefault="00E97B6C">
                              <w:pPr>
                                <w:numPr>
                                  <w:ilvl w:val="0"/>
                                  <w:numId w:val="7"/>
                                </w:numPr>
                                <w:spacing w:before="100" w:beforeAutospacing="1" w:after="100" w:afterAutospacing="1"/>
                                <w:rPr>
                                  <w:rFonts w:ascii="Proxima Nova" w:hAnsi="Proxima Nova"/>
                                  <w:color w:val="4F81BD"/>
                                  <w:szCs w:val="21"/>
                                </w:rPr>
                              </w:pPr>
                              <w:r>
                                <w:rPr>
                                  <w:rStyle w:val="Emphasis"/>
                                  <w:rFonts w:ascii="Arial" w:hAnsi="Arial" w:cs="Arial"/>
                                  <w:color w:val="4F81BD"/>
                                  <w:szCs w:val="21"/>
                                </w:rPr>
                                <w:t xml:space="preserve">Contributes to improve PPRR (Prevention, Preparedness, Response, Recovery) outcomes, </w:t>
                              </w:r>
                            </w:p>
                            <w:p w14:paraId="15DA3503" w14:textId="7263DE9A" w:rsidR="00026B26" w:rsidRDefault="00E97B6C">
                              <w:pPr>
                                <w:numPr>
                                  <w:ilvl w:val="0"/>
                                  <w:numId w:val="7"/>
                                </w:numPr>
                                <w:spacing w:before="100" w:beforeAutospacing="1" w:after="100" w:afterAutospacing="1"/>
                                <w:rPr>
                                  <w:rFonts w:ascii="Proxima Nova" w:hAnsi="Proxima Nova"/>
                                  <w:color w:val="4F81BD"/>
                                  <w:szCs w:val="21"/>
                                </w:rPr>
                              </w:pPr>
                              <w:r>
                                <w:rPr>
                                  <w:rStyle w:val="Emphasis"/>
                                  <w:rFonts w:ascii="Arial" w:hAnsi="Arial" w:cs="Arial"/>
                                  <w:color w:val="4F81BD"/>
                                  <w:szCs w:val="21"/>
                                </w:rPr>
                                <w:t xml:space="preserve">is consistent with relevant legislation, </w:t>
                              </w:r>
                              <w:r w:rsidR="00BA5798">
                                <w:rPr>
                                  <w:rStyle w:val="Emphasis"/>
                                  <w:rFonts w:ascii="Arial" w:hAnsi="Arial" w:cs="Arial"/>
                                  <w:color w:val="4F81BD"/>
                                  <w:szCs w:val="21"/>
                                </w:rPr>
                                <w:t>regulations,</w:t>
                              </w:r>
                              <w:r>
                                <w:rPr>
                                  <w:rStyle w:val="Emphasis"/>
                                  <w:rFonts w:ascii="Arial" w:hAnsi="Arial" w:cs="Arial"/>
                                  <w:color w:val="4F81BD"/>
                                  <w:szCs w:val="21"/>
                                </w:rPr>
                                <w:t xml:space="preserve"> and policies, </w:t>
                              </w:r>
                            </w:p>
                            <w:p w14:paraId="2283A61A" w14:textId="421EE538" w:rsidR="00026B26" w:rsidRPr="002547D4" w:rsidRDefault="00E97B6C" w:rsidP="002547D4">
                              <w:pPr>
                                <w:numPr>
                                  <w:ilvl w:val="0"/>
                                  <w:numId w:val="7"/>
                                </w:numPr>
                                <w:spacing w:before="100" w:beforeAutospacing="1" w:after="100" w:afterAutospacing="1"/>
                                <w:rPr>
                                  <w:rFonts w:ascii="Proxima Nova" w:hAnsi="Proxima Nova"/>
                                  <w:color w:val="4F81BD"/>
                                  <w:szCs w:val="21"/>
                                </w:rPr>
                              </w:pPr>
                              <w:r>
                                <w:rPr>
                                  <w:rStyle w:val="Emphasis"/>
                                  <w:rFonts w:ascii="Arial" w:hAnsi="Arial" w:cs="Arial"/>
                                  <w:color w:val="4F81BD"/>
                                  <w:szCs w:val="21"/>
                                </w:rPr>
                                <w:t xml:space="preserve">Is consistent with funding commitments and budgets. </w:t>
                              </w:r>
                              <w:r w:rsidRPr="002547D4">
                                <w:rPr>
                                  <w:rFonts w:ascii="Arial" w:hAnsi="Arial" w:cs="Arial"/>
                                  <w:szCs w:val="21"/>
                                </w:rPr>
                                <w:t xml:space="preserve"> </w:t>
                              </w:r>
                            </w:p>
                          </w:tc>
                          <w:tc>
                            <w:tcPr>
                              <w:tcW w:w="250" w:type="pct"/>
                              <w:vAlign w:val="center"/>
                              <w:hideMark/>
                            </w:tcPr>
                            <w:p w14:paraId="2F87FBFA" w14:textId="77777777" w:rsidR="00026B26" w:rsidRDefault="00026B26">
                              <w:pPr>
                                <w:rPr>
                                  <w:rFonts w:ascii="Proxima Nova" w:hAnsi="Proxima Nova"/>
                                  <w:sz w:val="20"/>
                                </w:rPr>
                              </w:pPr>
                            </w:p>
                          </w:tc>
                        </w:tr>
                      </w:tbl>
                      <w:p w14:paraId="6E635372" w14:textId="77777777" w:rsidR="00026B26" w:rsidRDefault="00026B26">
                        <w:pPr>
                          <w:rPr>
                            <w:rFonts w:ascii="Proxima Nova" w:hAnsi="Proxima Nova"/>
                            <w:sz w:val="20"/>
                          </w:rPr>
                        </w:pPr>
                      </w:p>
                    </w:tc>
                  </w:tr>
                </w:tbl>
                <w:p w14:paraId="563D3022" w14:textId="77777777" w:rsidR="00026B26" w:rsidRDefault="00026B26">
                  <w:pPr>
                    <w:divId w:val="1739786636"/>
                  </w:pPr>
                </w:p>
                <w:p w14:paraId="046C5E26" w14:textId="77777777" w:rsidR="00E0255A" w:rsidRDefault="00E0255A"/>
              </w:tc>
            </w:tr>
          </w:tbl>
          <w:p w14:paraId="48207C40" w14:textId="77777777" w:rsidR="00E0255A" w:rsidRDefault="00E0255A"/>
        </w:tc>
      </w:tr>
      <w:tr w:rsidR="00E0255A" w14:paraId="4EF3F56A" w14:textId="77777777">
        <w:tc>
          <w:tcPr>
            <w:tcW w:w="0" w:type="auto"/>
          </w:tcPr>
          <w:tbl>
            <w:tblPr>
              <w:tblW w:w="0" w:type="auto"/>
              <w:tblCellMar>
                <w:left w:w="10" w:type="dxa"/>
                <w:right w:w="10" w:type="dxa"/>
              </w:tblCellMar>
              <w:tblLook w:val="04A0" w:firstRow="1" w:lastRow="0" w:firstColumn="1" w:lastColumn="0" w:noHBand="0" w:noVBand="1"/>
            </w:tblPr>
            <w:tblGrid>
              <w:gridCol w:w="11840"/>
            </w:tblGrid>
            <w:tr w:rsidR="00E0255A" w14:paraId="7B9FBD14" w14:textId="77777777">
              <w:tc>
                <w:tcPr>
                  <w:tcW w:w="0" w:type="auto"/>
                </w:tcPr>
                <w:tbl>
                  <w:tblPr>
                    <w:tblW w:w="5000" w:type="pct"/>
                    <w:tblCellMar>
                      <w:top w:w="12" w:type="dxa"/>
                      <w:left w:w="12" w:type="dxa"/>
                      <w:bottom w:w="12" w:type="dxa"/>
                      <w:right w:w="12" w:type="dxa"/>
                    </w:tblCellMar>
                    <w:tblLook w:val="04A0" w:firstRow="1" w:lastRow="0" w:firstColumn="1" w:lastColumn="0" w:noHBand="0" w:noVBand="1"/>
                  </w:tblPr>
                  <w:tblGrid>
                    <w:gridCol w:w="591"/>
                    <w:gridCol w:w="10638"/>
                    <w:gridCol w:w="591"/>
                  </w:tblGrid>
                  <w:tr w:rsidR="00026B26" w14:paraId="4552E0A7" w14:textId="77777777">
                    <w:trPr>
                      <w:divId w:val="1463186314"/>
                      <w:cantSplit/>
                      <w:trHeight w:val="300"/>
                    </w:trPr>
                    <w:tc>
                      <w:tcPr>
                        <w:tcW w:w="250" w:type="pct"/>
                        <w:vAlign w:val="center"/>
                        <w:hideMark/>
                      </w:tcPr>
                      <w:p w14:paraId="6904C1C6" w14:textId="77777777" w:rsidR="00026B26" w:rsidRDefault="00026B26">
                        <w:pPr>
                          <w:rPr>
                            <w:sz w:val="20"/>
                          </w:rPr>
                        </w:pPr>
                      </w:p>
                    </w:tc>
                    <w:tc>
                      <w:tcPr>
                        <w:tcW w:w="4500" w:type="pct"/>
                        <w:vAlign w:val="center"/>
                        <w:hideMark/>
                      </w:tcPr>
                      <w:p w14:paraId="768ABB6B" w14:textId="77777777" w:rsidR="00026B26" w:rsidRDefault="00E97B6C">
                        <w:pPr>
                          <w:divId w:val="1080056968"/>
                          <w:rPr>
                            <w:rFonts w:ascii="Proxima Nova" w:hAnsi="Proxima Nova"/>
                            <w:sz w:val="20"/>
                          </w:rPr>
                        </w:pPr>
                        <w:r>
                          <w:rPr>
                            <w:rStyle w:val="Strong"/>
                            <w:rFonts w:ascii="Arial" w:hAnsi="Arial" w:cs="Arial"/>
                            <w:color w:val="566A7C"/>
                            <w:sz w:val="33"/>
                            <w:szCs w:val="33"/>
                          </w:rPr>
                          <w:t xml:space="preserve">Part C: Solution </w:t>
                        </w:r>
                      </w:p>
                    </w:tc>
                    <w:tc>
                      <w:tcPr>
                        <w:tcW w:w="250" w:type="pct"/>
                        <w:vAlign w:val="center"/>
                        <w:hideMark/>
                      </w:tcPr>
                      <w:p w14:paraId="4344E6B1" w14:textId="77777777" w:rsidR="00026B26" w:rsidRDefault="00026B26">
                        <w:pPr>
                          <w:rPr>
                            <w:rFonts w:ascii="Proxima Nova" w:hAnsi="Proxima Nova"/>
                            <w:sz w:val="20"/>
                          </w:rPr>
                        </w:pPr>
                      </w:p>
                    </w:tc>
                  </w:tr>
                  <w:tr w:rsidR="00026B26" w14:paraId="2441C7AC" w14:textId="77777777">
                    <w:trPr>
                      <w:divId w:val="1463186314"/>
                      <w:cantSplit/>
                      <w:trHeight w:val="300"/>
                    </w:trPr>
                    <w:tc>
                      <w:tcPr>
                        <w:tcW w:w="250" w:type="pct"/>
                        <w:vAlign w:val="center"/>
                        <w:hideMark/>
                      </w:tcPr>
                      <w:p w14:paraId="17814408" w14:textId="77777777" w:rsidR="00026B26" w:rsidRDefault="00026B26">
                        <w:pPr>
                          <w:jc w:val="right"/>
                          <w:rPr>
                            <w:sz w:val="20"/>
                          </w:rPr>
                        </w:pPr>
                      </w:p>
                    </w:tc>
                    <w:tc>
                      <w:tcPr>
                        <w:tcW w:w="4500" w:type="pct"/>
                        <w:vAlign w:val="center"/>
                        <w:hideMark/>
                      </w:tcPr>
                      <w:p w14:paraId="551BA6D2" w14:textId="77777777" w:rsidR="00026B26" w:rsidRDefault="00026B26">
                        <w:pPr>
                          <w:rPr>
                            <w:sz w:val="20"/>
                          </w:rPr>
                        </w:pPr>
                      </w:p>
                    </w:tc>
                    <w:tc>
                      <w:tcPr>
                        <w:tcW w:w="250" w:type="pct"/>
                        <w:vAlign w:val="center"/>
                        <w:hideMark/>
                      </w:tcPr>
                      <w:p w14:paraId="20DB9DCF" w14:textId="77777777" w:rsidR="00026B26" w:rsidRDefault="00026B26">
                        <w:pPr>
                          <w:rPr>
                            <w:sz w:val="20"/>
                          </w:rPr>
                        </w:pPr>
                      </w:p>
                    </w:tc>
                  </w:tr>
                  <w:tr w:rsidR="00026B26" w14:paraId="05535576" w14:textId="77777777">
                    <w:trPr>
                      <w:divId w:val="1463186314"/>
                      <w:cantSplit/>
                      <w:trHeight w:val="495"/>
                    </w:trPr>
                    <w:tc>
                      <w:tcPr>
                        <w:tcW w:w="250" w:type="pct"/>
                        <w:vAlign w:val="center"/>
                        <w:hideMark/>
                      </w:tcPr>
                      <w:p w14:paraId="0A95D12D" w14:textId="77777777" w:rsidR="00026B26" w:rsidRDefault="00026B26">
                        <w:pPr>
                          <w:jc w:val="right"/>
                          <w:rPr>
                            <w:sz w:val="20"/>
                          </w:rPr>
                        </w:pPr>
                      </w:p>
                    </w:tc>
                    <w:tc>
                      <w:tcPr>
                        <w:tcW w:w="4500" w:type="pct"/>
                        <w:vAlign w:val="center"/>
                        <w:hideMark/>
                      </w:tcPr>
                      <w:p w14:paraId="30866DF6" w14:textId="77777777" w:rsidR="00026B26" w:rsidRDefault="00E97B6C">
                        <w:pPr>
                          <w:pStyle w:val="Heading1"/>
                          <w:rPr>
                            <w:rFonts w:ascii="Proxima Nova" w:eastAsia="Times New Roman" w:hAnsi="Proxima Nova"/>
                          </w:rPr>
                        </w:pPr>
                        <w:r>
                          <w:rPr>
                            <w:rStyle w:val="Strong"/>
                            <w:rFonts w:ascii="Arial" w:eastAsia="Times New Roman" w:hAnsi="Arial" w:cs="Arial"/>
                            <w:b/>
                            <w:bCs/>
                            <w:color w:val="566A7C"/>
                            <w:sz w:val="30"/>
                            <w:szCs w:val="30"/>
                          </w:rPr>
                          <w:t>4. Strategic interventions</w:t>
                        </w:r>
                      </w:p>
                    </w:tc>
                    <w:tc>
                      <w:tcPr>
                        <w:tcW w:w="250" w:type="pct"/>
                        <w:vAlign w:val="center"/>
                        <w:hideMark/>
                      </w:tcPr>
                      <w:p w14:paraId="30353C34" w14:textId="77777777" w:rsidR="00026B26" w:rsidRDefault="00026B26">
                        <w:pPr>
                          <w:rPr>
                            <w:rFonts w:ascii="Proxima Nova" w:hAnsi="Proxima Nova"/>
                          </w:rPr>
                        </w:pPr>
                      </w:p>
                    </w:tc>
                  </w:tr>
                  <w:tr w:rsidR="00026B26" w14:paraId="608EB39E" w14:textId="77777777">
                    <w:trPr>
                      <w:divId w:val="1463186314"/>
                      <w:cantSplit/>
                      <w:trHeight w:val="1080"/>
                    </w:trPr>
                    <w:tc>
                      <w:tcPr>
                        <w:tcW w:w="250" w:type="pct"/>
                        <w:vAlign w:val="center"/>
                        <w:hideMark/>
                      </w:tcPr>
                      <w:p w14:paraId="690236AE" w14:textId="77777777" w:rsidR="00026B26" w:rsidRDefault="00026B26">
                        <w:pPr>
                          <w:jc w:val="right"/>
                          <w:rPr>
                            <w:sz w:val="20"/>
                          </w:rPr>
                        </w:pPr>
                      </w:p>
                    </w:tc>
                    <w:tc>
                      <w:tcPr>
                        <w:tcW w:w="4500" w:type="pct"/>
                        <w:vAlign w:val="center"/>
                        <w:hideMark/>
                      </w:tcPr>
                      <w:p w14:paraId="14F88E80" w14:textId="77777777" w:rsidR="00026B26" w:rsidRDefault="00E97B6C">
                        <w:pPr>
                          <w:divId w:val="1868639271"/>
                          <w:rPr>
                            <w:rFonts w:ascii="Proxima Nova" w:hAnsi="Proxima Nova"/>
                            <w:sz w:val="20"/>
                          </w:rPr>
                        </w:pPr>
                        <w:r>
                          <w:rPr>
                            <w:rStyle w:val="Emphasis"/>
                            <w:rFonts w:ascii="Arial" w:hAnsi="Arial" w:cs="Arial"/>
                            <w:color w:val="4F81BD"/>
                            <w:szCs w:val="21"/>
                          </w:rPr>
                          <w:t>In this section outline what are the interventions/approaches that could be taken to address the problem and deliver the desired benefits. Such approaches might include:</w:t>
                        </w:r>
                      </w:p>
                      <w:p w14:paraId="1E7F7D73" w14:textId="77777777" w:rsidR="00026B26" w:rsidRDefault="00E97B6C">
                        <w:pPr>
                          <w:numPr>
                            <w:ilvl w:val="0"/>
                            <w:numId w:val="8"/>
                          </w:numPr>
                          <w:spacing w:before="100" w:beforeAutospacing="1" w:after="100" w:afterAutospacing="1"/>
                          <w:divId w:val="360936811"/>
                          <w:rPr>
                            <w:rFonts w:ascii="Proxima Nova" w:hAnsi="Proxima Nova"/>
                            <w:color w:val="4F81BD"/>
                            <w:szCs w:val="21"/>
                          </w:rPr>
                        </w:pPr>
                        <w:r>
                          <w:rPr>
                            <w:rStyle w:val="Emphasis"/>
                            <w:rFonts w:ascii="Arial" w:hAnsi="Arial" w:cs="Arial"/>
                            <w:color w:val="4F81BD"/>
                            <w:szCs w:val="21"/>
                          </w:rPr>
                          <w:t>Demand side responses – better managing or reducing the demand for services</w:t>
                        </w:r>
                      </w:p>
                      <w:p w14:paraId="1BFC5A0E" w14:textId="77777777" w:rsidR="00026B26" w:rsidRDefault="00E97B6C">
                        <w:pPr>
                          <w:numPr>
                            <w:ilvl w:val="0"/>
                            <w:numId w:val="8"/>
                          </w:numPr>
                          <w:spacing w:before="100" w:beforeAutospacing="1" w:after="100" w:afterAutospacing="1"/>
                          <w:divId w:val="360936811"/>
                          <w:rPr>
                            <w:rFonts w:ascii="Proxima Nova" w:hAnsi="Proxima Nova"/>
                            <w:color w:val="4F81BD"/>
                            <w:szCs w:val="21"/>
                          </w:rPr>
                        </w:pPr>
                        <w:r>
                          <w:rPr>
                            <w:rStyle w:val="Emphasis"/>
                            <w:rFonts w:ascii="Arial" w:hAnsi="Arial" w:cs="Arial"/>
                            <w:color w:val="4F81BD"/>
                            <w:szCs w:val="21"/>
                          </w:rPr>
                          <w:t>Supply side responses – opportunities to increase the supply of services</w:t>
                        </w:r>
                      </w:p>
                      <w:p w14:paraId="3B17842F" w14:textId="77777777" w:rsidR="00026B26" w:rsidRDefault="00E97B6C">
                        <w:pPr>
                          <w:numPr>
                            <w:ilvl w:val="0"/>
                            <w:numId w:val="8"/>
                          </w:numPr>
                          <w:spacing w:before="100" w:beforeAutospacing="1" w:after="100" w:afterAutospacing="1"/>
                          <w:divId w:val="360936811"/>
                          <w:rPr>
                            <w:rFonts w:ascii="Proxima Nova" w:hAnsi="Proxima Nova"/>
                            <w:color w:val="4F81BD"/>
                            <w:szCs w:val="21"/>
                          </w:rPr>
                        </w:pPr>
                        <w:r>
                          <w:rPr>
                            <w:rStyle w:val="Emphasis"/>
                            <w:rFonts w:ascii="Arial" w:hAnsi="Arial" w:cs="Arial"/>
                            <w:color w:val="4F81BD"/>
                            <w:szCs w:val="21"/>
                          </w:rPr>
                          <w:t>Productivity responses – getting more out of existing/resources.</w:t>
                        </w:r>
                      </w:p>
                      <w:p w14:paraId="3982ECDC" w14:textId="77777777" w:rsidR="00026B26" w:rsidRDefault="00E97B6C">
                        <w:pPr>
                          <w:divId w:val="384373852"/>
                          <w:rPr>
                            <w:rStyle w:val="Emphasis"/>
                            <w:rFonts w:ascii="Arial" w:hAnsi="Arial" w:cs="Arial"/>
                            <w:color w:val="4F81BD"/>
                            <w:szCs w:val="21"/>
                          </w:rPr>
                        </w:pPr>
                        <w:r>
                          <w:rPr>
                            <w:rStyle w:val="Emphasis"/>
                            <w:rFonts w:ascii="Arial" w:hAnsi="Arial" w:cs="Arial"/>
                            <w:color w:val="4F81BD"/>
                            <w:szCs w:val="21"/>
                          </w:rPr>
                          <w:t>It is not necessary to identify interventions in all three categories.  Rather, focus on demonstrating that you have considered all reasonable possibilities.</w:t>
                        </w:r>
                        <w:r>
                          <w:rPr>
                            <w:rFonts w:ascii="Arial" w:hAnsi="Arial" w:cs="Arial"/>
                            <w:i/>
                            <w:iCs/>
                            <w:color w:val="4F81BD"/>
                            <w:szCs w:val="21"/>
                          </w:rPr>
                          <w:br/>
                        </w:r>
                        <w:r>
                          <w:rPr>
                            <w:rFonts w:ascii="Arial" w:hAnsi="Arial" w:cs="Arial"/>
                            <w:i/>
                            <w:iCs/>
                            <w:color w:val="4F81BD"/>
                            <w:szCs w:val="21"/>
                          </w:rPr>
                          <w:br/>
                        </w:r>
                        <w:r>
                          <w:rPr>
                            <w:rStyle w:val="Emphasis"/>
                            <w:rFonts w:ascii="Arial" w:hAnsi="Arial" w:cs="Arial"/>
                            <w:color w:val="4F81BD"/>
                            <w:szCs w:val="21"/>
                          </w:rPr>
                          <w:t>Enter the criteria used to evaluate each of the potential interventions. </w:t>
                        </w:r>
                        <w:r>
                          <w:rPr>
                            <w:rFonts w:ascii="Arial" w:hAnsi="Arial" w:cs="Arial"/>
                            <w:i/>
                            <w:iCs/>
                            <w:color w:val="4F81BD"/>
                            <w:szCs w:val="21"/>
                          </w:rPr>
                          <w:br/>
                        </w:r>
                        <w:r>
                          <w:rPr>
                            <w:rFonts w:ascii="Arial" w:hAnsi="Arial" w:cs="Arial"/>
                            <w:i/>
                            <w:iCs/>
                            <w:color w:val="4F81BD"/>
                            <w:szCs w:val="21"/>
                          </w:rPr>
                          <w:br/>
                        </w:r>
                        <w:r>
                          <w:rPr>
                            <w:rStyle w:val="Emphasis"/>
                            <w:rFonts w:ascii="Arial" w:hAnsi="Arial" w:cs="Arial"/>
                            <w:color w:val="4F81BD"/>
                            <w:szCs w:val="21"/>
                          </w:rPr>
                          <w:t>In the Outcomes column specify if an intervention will be developed into an option explored in the business case or, state why an intervention may not be feasible and not developed into an option.</w:t>
                        </w:r>
                      </w:p>
                      <w:p w14:paraId="1036C24A" w14:textId="0AD21BD8" w:rsidR="008013AA" w:rsidRDefault="008013AA">
                        <w:pPr>
                          <w:divId w:val="384373852"/>
                          <w:rPr>
                            <w:rFonts w:ascii="Proxima Nova" w:hAnsi="Proxima Nova"/>
                            <w:sz w:val="20"/>
                          </w:rPr>
                        </w:pPr>
                      </w:p>
                    </w:tc>
                    <w:tc>
                      <w:tcPr>
                        <w:tcW w:w="250" w:type="pct"/>
                        <w:vAlign w:val="center"/>
                        <w:hideMark/>
                      </w:tcPr>
                      <w:p w14:paraId="1FC841BD" w14:textId="77777777" w:rsidR="00026B26" w:rsidRDefault="00026B26">
                        <w:pPr>
                          <w:rPr>
                            <w:rFonts w:ascii="Proxima Nova" w:hAnsi="Proxima Nova"/>
                            <w:sz w:val="20"/>
                          </w:rPr>
                        </w:pPr>
                      </w:p>
                    </w:tc>
                  </w:tr>
                  <w:tr w:rsidR="00026B26" w14:paraId="32CB14E2" w14:textId="77777777">
                    <w:trPr>
                      <w:divId w:val="1463186314"/>
                      <w:cantSplit/>
                      <w:trHeight w:val="1080"/>
                    </w:trPr>
                    <w:tc>
                      <w:tcPr>
                        <w:tcW w:w="250" w:type="pct"/>
                        <w:vAlign w:val="center"/>
                        <w:hideMark/>
                      </w:tcPr>
                      <w:p w14:paraId="5D8DAAEF" w14:textId="77777777" w:rsidR="00026B26" w:rsidRDefault="00026B26">
                        <w:pPr>
                          <w:jc w:val="right"/>
                          <w:rPr>
                            <w:sz w:val="20"/>
                          </w:rPr>
                        </w:pPr>
                      </w:p>
                    </w:tc>
                    <w:tc>
                      <w:tcPr>
                        <w:tcW w:w="4500" w:type="pct"/>
                        <w:vAlign w:val="center"/>
                        <w:hideMark/>
                      </w:tcPr>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476"/>
                          <w:gridCol w:w="1241"/>
                          <w:gridCol w:w="1696"/>
                          <w:gridCol w:w="1579"/>
                          <w:gridCol w:w="786"/>
                          <w:gridCol w:w="961"/>
                          <w:gridCol w:w="1147"/>
                          <w:gridCol w:w="856"/>
                          <w:gridCol w:w="856"/>
                        </w:tblGrid>
                        <w:tr w:rsidR="00026B26" w14:paraId="556189BA" w14:textId="77777777">
                          <w:trPr>
                            <w:cantSplit/>
                          </w:trPr>
                          <w:tc>
                            <w:tcPr>
                              <w:tcW w:w="10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1EE37A4D" w14:textId="77777777" w:rsidR="00026B26" w:rsidRDefault="00E97B6C">
                              <w:pPr>
                                <w:rPr>
                                  <w:rFonts w:ascii="Proxima Nova" w:hAnsi="Proxima Nova"/>
                                  <w:b/>
                                  <w:bCs/>
                                  <w:szCs w:val="21"/>
                                </w:rPr>
                              </w:pPr>
                              <w:r>
                                <w:rPr>
                                  <w:rStyle w:val="Strong"/>
                                  <w:rFonts w:ascii="Arial" w:hAnsi="Arial" w:cs="Arial"/>
                                  <w:color w:val="FFFFFF"/>
                                  <w:szCs w:val="21"/>
                                </w:rPr>
                                <w:t>Interventions</w:t>
                              </w:r>
                            </w:p>
                          </w:tc>
                          <w:tc>
                            <w:tcPr>
                              <w:tcW w:w="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17D7AFE5" w14:textId="77777777" w:rsidR="00026B26" w:rsidRDefault="00E97B6C">
                              <w:pPr>
                                <w:rPr>
                                  <w:rFonts w:ascii="Proxima Nova" w:hAnsi="Proxima Nova"/>
                                  <w:b/>
                                  <w:bCs/>
                                  <w:szCs w:val="21"/>
                                </w:rPr>
                              </w:pPr>
                              <w:r>
                                <w:rPr>
                                  <w:rStyle w:val="Strong"/>
                                  <w:rFonts w:ascii="Arial" w:hAnsi="Arial" w:cs="Arial"/>
                                  <w:color w:val="FFFFFF"/>
                                  <w:szCs w:val="21"/>
                                </w:rPr>
                                <w:t>Achieves Objectives</w:t>
                              </w:r>
                              <w:r>
                                <w:rPr>
                                  <w:rFonts w:ascii="Arial" w:hAnsi="Arial" w:cs="Arial"/>
                                  <w:b/>
                                  <w:bCs/>
                                  <w:color w:val="FFFFFF"/>
                                  <w:szCs w:val="21"/>
                                </w:rPr>
                                <w:t> </w:t>
                              </w:r>
                            </w:p>
                          </w:tc>
                          <w:tc>
                            <w:tcPr>
                              <w:tcW w:w="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4883A873" w14:textId="77777777" w:rsidR="00026B26" w:rsidRDefault="00E97B6C">
                              <w:pPr>
                                <w:rPr>
                                  <w:rFonts w:ascii="Proxima Nova" w:hAnsi="Proxima Nova"/>
                                  <w:b/>
                                  <w:bCs/>
                                  <w:szCs w:val="21"/>
                                </w:rPr>
                              </w:pPr>
                              <w:r>
                                <w:rPr>
                                  <w:rStyle w:val="Strong"/>
                                  <w:rFonts w:ascii="Arial" w:hAnsi="Arial" w:cs="Arial"/>
                                  <w:color w:val="FFFFFF"/>
                                  <w:szCs w:val="21"/>
                                </w:rPr>
                                <w:t>Achieves interagency interoperability</w:t>
                              </w:r>
                              <w:r>
                                <w:rPr>
                                  <w:rFonts w:ascii="Arial" w:hAnsi="Arial" w:cs="Arial"/>
                                  <w:b/>
                                  <w:bCs/>
                                  <w:color w:val="FFFFFF"/>
                                  <w:szCs w:val="21"/>
                                </w:rPr>
                                <w:t> </w:t>
                              </w:r>
                            </w:p>
                          </w:tc>
                          <w:tc>
                            <w:tcPr>
                              <w:tcW w:w="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7DE22FD2" w14:textId="77777777" w:rsidR="00026B26" w:rsidRDefault="00E97B6C">
                              <w:pPr>
                                <w:rPr>
                                  <w:rFonts w:ascii="Proxima Nova" w:hAnsi="Proxima Nova"/>
                                  <w:b/>
                                  <w:bCs/>
                                  <w:szCs w:val="21"/>
                                </w:rPr>
                              </w:pPr>
                              <w:r>
                                <w:rPr>
                                  <w:rStyle w:val="Strong"/>
                                  <w:rFonts w:ascii="Arial" w:hAnsi="Arial" w:cs="Arial"/>
                                  <w:color w:val="FFFFFF"/>
                                  <w:szCs w:val="21"/>
                                </w:rPr>
                                <w:t>Environmental Impact</w:t>
                              </w:r>
                              <w:r>
                                <w:rPr>
                                  <w:rFonts w:ascii="Arial" w:hAnsi="Arial" w:cs="Arial"/>
                                  <w:b/>
                                  <w:bCs/>
                                  <w:color w:val="FFFFFF"/>
                                  <w:szCs w:val="21"/>
                                </w:rPr>
                                <w:t> </w:t>
                              </w:r>
                            </w:p>
                          </w:tc>
                          <w:tc>
                            <w:tcPr>
                              <w:tcW w:w="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695188A4" w14:textId="77777777" w:rsidR="00026B26" w:rsidRDefault="00E97B6C">
                              <w:pPr>
                                <w:rPr>
                                  <w:rFonts w:ascii="Proxima Nova" w:hAnsi="Proxima Nova"/>
                                  <w:b/>
                                  <w:bCs/>
                                  <w:szCs w:val="21"/>
                                </w:rPr>
                              </w:pPr>
                              <w:r>
                                <w:rPr>
                                  <w:rStyle w:val="Strong"/>
                                  <w:rFonts w:ascii="Arial" w:hAnsi="Arial" w:cs="Arial"/>
                                  <w:color w:val="FFFFFF"/>
                                  <w:szCs w:val="21"/>
                                </w:rPr>
                                <w:t>Value for Money</w:t>
                              </w:r>
                              <w:r>
                                <w:rPr>
                                  <w:rFonts w:ascii="Arial" w:hAnsi="Arial" w:cs="Arial"/>
                                  <w:b/>
                                  <w:bCs/>
                                  <w:color w:val="FFFFFF"/>
                                  <w:szCs w:val="21"/>
                                </w:rPr>
                                <w:t xml:space="preserve"> </w:t>
                              </w:r>
                            </w:p>
                          </w:tc>
                          <w:tc>
                            <w:tcPr>
                              <w:tcW w:w="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77F3F76E" w14:textId="77777777" w:rsidR="00026B26" w:rsidRDefault="00E97B6C">
                              <w:pPr>
                                <w:rPr>
                                  <w:rFonts w:ascii="Proxima Nova" w:hAnsi="Proxima Nova"/>
                                  <w:b/>
                                  <w:bCs/>
                                  <w:szCs w:val="21"/>
                                </w:rPr>
                              </w:pPr>
                              <w:r>
                                <w:rPr>
                                  <w:rStyle w:val="Strong"/>
                                  <w:rFonts w:ascii="Arial" w:hAnsi="Arial" w:cs="Arial"/>
                                  <w:color w:val="FFFFFF"/>
                                  <w:szCs w:val="21"/>
                                </w:rPr>
                                <w:t>Feasible</w:t>
                              </w:r>
                            </w:p>
                          </w:tc>
                          <w:tc>
                            <w:tcPr>
                              <w:tcW w:w="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656840D4" w14:textId="77777777" w:rsidR="00026B26" w:rsidRDefault="00E97B6C">
                              <w:pPr>
                                <w:rPr>
                                  <w:rFonts w:ascii="Proxima Nova" w:hAnsi="Proxima Nova"/>
                                  <w:b/>
                                  <w:bCs/>
                                  <w:szCs w:val="21"/>
                                </w:rPr>
                              </w:pPr>
                              <w:r>
                                <w:rPr>
                                  <w:rStyle w:val="Strong"/>
                                  <w:rFonts w:ascii="Arial" w:hAnsi="Arial" w:cs="Arial"/>
                                  <w:color w:val="FFFFFF"/>
                                  <w:szCs w:val="21"/>
                                </w:rPr>
                                <w:t>Outcomes</w:t>
                              </w:r>
                            </w:p>
                          </w:tc>
                          <w:tc>
                            <w:tcPr>
                              <w:tcW w:w="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6B8BE73F" w14:textId="77777777" w:rsidR="00026B26" w:rsidRDefault="00E97B6C">
                              <w:pPr>
                                <w:rPr>
                                  <w:rFonts w:ascii="Proxima Nova" w:hAnsi="Proxima Nova"/>
                                  <w:b/>
                                  <w:bCs/>
                                  <w:szCs w:val="21"/>
                                </w:rPr>
                              </w:pPr>
                              <w:r>
                                <w:rPr>
                                  <w:rStyle w:val="Strong"/>
                                  <w:rFonts w:ascii="Arial" w:hAnsi="Arial" w:cs="Arial"/>
                                  <w:color w:val="FFFFFF"/>
                                  <w:szCs w:val="21"/>
                                </w:rPr>
                                <w:t xml:space="preserve">Criteria 4 </w:t>
                              </w:r>
                            </w:p>
                          </w:tc>
                          <w:tc>
                            <w:tcPr>
                              <w:tcW w:w="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71333ABE" w14:textId="77777777" w:rsidR="00026B26" w:rsidRDefault="00E97B6C">
                              <w:pPr>
                                <w:rPr>
                                  <w:rFonts w:ascii="Proxima Nova" w:hAnsi="Proxima Nova"/>
                                  <w:b/>
                                  <w:bCs/>
                                  <w:szCs w:val="21"/>
                                </w:rPr>
                              </w:pPr>
                              <w:r>
                                <w:rPr>
                                  <w:rStyle w:val="Strong"/>
                                  <w:rFonts w:ascii="Arial" w:hAnsi="Arial" w:cs="Arial"/>
                                  <w:color w:val="FFFFFF"/>
                                  <w:szCs w:val="21"/>
                                </w:rPr>
                                <w:t xml:space="preserve">Criteria 5 </w:t>
                              </w:r>
                            </w:p>
                          </w:tc>
                        </w:tr>
                        <w:tr w:rsidR="00026B26" w14:paraId="1B5F95BE" w14:textId="77777777">
                          <w:trPr>
                            <w:cantSplit/>
                          </w:trPr>
                          <w:tc>
                            <w:tcPr>
                              <w:tcW w:w="0" w:type="auto"/>
                              <w:tcBorders>
                                <w:top w:val="outset" w:sz="6" w:space="0" w:color="auto"/>
                                <w:left w:val="outset" w:sz="6" w:space="0" w:color="auto"/>
                                <w:bottom w:val="outset" w:sz="6" w:space="0" w:color="auto"/>
                                <w:right w:val="outset" w:sz="6" w:space="0" w:color="auto"/>
                              </w:tcBorders>
                              <w:vAlign w:val="center"/>
                              <w:hideMark/>
                            </w:tcPr>
                            <w:p w14:paraId="19ED8468" w14:textId="77777777" w:rsidR="00026B26" w:rsidRDefault="00E97B6C">
                              <w:pPr>
                                <w:divId w:val="876429702"/>
                                <w:rPr>
                                  <w:rFonts w:ascii="Proxima Nova" w:hAnsi="Proxima Nova"/>
                                  <w:sz w:val="20"/>
                                </w:rPr>
                              </w:pPr>
                              <w:r>
                                <w:rPr>
                                  <w:rFonts w:ascii="Arial" w:hAnsi="Arial" w:cs="Arial"/>
                                  <w:sz w:val="20"/>
                                </w:rPr>
                                <w:t>Invention 1</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D4978" w14:textId="77777777" w:rsidR="00026B26" w:rsidRDefault="00E97B6C">
                              <w:pPr>
                                <w:rPr>
                                  <w:rFonts w:ascii="Proxima Nova" w:hAnsi="Proxima Nova"/>
                                  <w:sz w:val="20"/>
                                </w:rPr>
                              </w:pPr>
                              <w:r>
                                <w:rPr>
                                  <w:rFonts w:ascii="Arial" w:hAnsi="Arial" w:cs="Arial"/>
                                  <w:sz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AF86991" w14:textId="77777777" w:rsidR="00026B26" w:rsidRDefault="00E97B6C">
                              <w:pPr>
                                <w:rPr>
                                  <w:rFonts w:ascii="Proxima Nova" w:hAnsi="Proxima Nova"/>
                                  <w:sz w:val="20"/>
                                </w:rPr>
                              </w:pPr>
                              <w:r>
                                <w:rPr>
                                  <w:rFonts w:ascii="Arial" w:hAnsi="Arial" w:cs="Arial"/>
                                  <w:sz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6CBE0" w14:textId="77777777" w:rsidR="00026B26" w:rsidRDefault="00E97B6C">
                              <w:pPr>
                                <w:rPr>
                                  <w:rFonts w:ascii="Proxima Nova" w:hAnsi="Proxima Nova"/>
                                  <w:sz w:val="20"/>
                                </w:rPr>
                              </w:pPr>
                              <w:r>
                                <w:rPr>
                                  <w:rFonts w:ascii="Arial" w:hAnsi="Arial" w:cs="Arial"/>
                                  <w:sz w:val="20"/>
                                </w:rPr>
                                <w:t>Not Applicable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80EF1" w14:textId="77777777" w:rsidR="00026B26" w:rsidRDefault="00E97B6C">
                              <w:pPr>
                                <w:rPr>
                                  <w:rFonts w:ascii="Proxima Nova" w:hAnsi="Proxima Nova"/>
                                  <w:sz w:val="20"/>
                                </w:rPr>
                              </w:pPr>
                              <w:r>
                                <w:rPr>
                                  <w:rFonts w:ascii="Arial" w:hAnsi="Arial" w:cs="Arial"/>
                                  <w:sz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200B9" w14:textId="77777777" w:rsidR="00026B26" w:rsidRDefault="00E97B6C">
                              <w:pPr>
                                <w:rPr>
                                  <w:rFonts w:ascii="Proxima Nova" w:hAnsi="Proxima Nova"/>
                                  <w:sz w:val="20"/>
                                </w:rPr>
                              </w:pPr>
                              <w:r>
                                <w:rPr>
                                  <w:rFonts w:ascii="Arial" w:hAnsi="Arial" w:cs="Arial"/>
                                  <w:sz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2BCDA" w14:textId="77777777" w:rsidR="00026B26" w:rsidRDefault="00E97B6C">
                              <w:pPr>
                                <w:rPr>
                                  <w:rFonts w:ascii="Proxima Nova" w:hAnsi="Proxima Nova"/>
                                  <w:sz w:val="20"/>
                                </w:rPr>
                              </w:pPr>
                              <w:r>
                                <w:rPr>
                                  <w:rFonts w:ascii="Arial" w:hAnsi="Arial" w:cs="Arial"/>
                                  <w:sz w:val="20"/>
                                </w:rPr>
                                <w:t>Outcome 1, Outcome 2, Outcome 4</w:t>
                              </w:r>
                            </w:p>
                          </w:tc>
                          <w:tc>
                            <w:tcPr>
                              <w:tcW w:w="0" w:type="auto"/>
                              <w:tcBorders>
                                <w:top w:val="outset" w:sz="6" w:space="0" w:color="auto"/>
                                <w:left w:val="outset" w:sz="6" w:space="0" w:color="auto"/>
                                <w:bottom w:val="outset" w:sz="6" w:space="0" w:color="auto"/>
                                <w:right w:val="outset" w:sz="6" w:space="0" w:color="auto"/>
                              </w:tcBorders>
                              <w:vAlign w:val="center"/>
                              <w:hideMark/>
                            </w:tcPr>
                            <w:p w14:paraId="3ED3FCF1" w14:textId="77777777" w:rsidR="00026B26" w:rsidRDefault="00026B26">
                              <w:pPr>
                                <w:rPr>
                                  <w:rFonts w:ascii="Proxima Nova" w:hAnsi="Proxima Nova"/>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59B8C3B" w14:textId="77777777" w:rsidR="00026B26" w:rsidRDefault="00026B26">
                              <w:pPr>
                                <w:rPr>
                                  <w:sz w:val="20"/>
                                </w:rPr>
                              </w:pPr>
                            </w:p>
                          </w:tc>
                        </w:tr>
                      </w:tbl>
                      <w:p w14:paraId="3D00597D" w14:textId="77777777" w:rsidR="00026B26" w:rsidRDefault="00026B26">
                        <w:pPr>
                          <w:rPr>
                            <w:rFonts w:ascii="Proxima Nova" w:hAnsi="Proxima Nova"/>
                            <w:sz w:val="20"/>
                          </w:rPr>
                        </w:pPr>
                      </w:p>
                    </w:tc>
                    <w:tc>
                      <w:tcPr>
                        <w:tcW w:w="250" w:type="pct"/>
                        <w:vAlign w:val="center"/>
                        <w:hideMark/>
                      </w:tcPr>
                      <w:p w14:paraId="5175E47B" w14:textId="77777777" w:rsidR="00026B26" w:rsidRDefault="00026B26">
                        <w:pPr>
                          <w:rPr>
                            <w:sz w:val="20"/>
                          </w:rPr>
                        </w:pPr>
                      </w:p>
                    </w:tc>
                  </w:tr>
                  <w:tr w:rsidR="00026B26" w14:paraId="104AB276" w14:textId="77777777">
                    <w:trPr>
                      <w:divId w:val="1463186314"/>
                      <w:cantSplit/>
                      <w:trHeight w:val="480"/>
                    </w:trPr>
                    <w:tc>
                      <w:tcPr>
                        <w:tcW w:w="250" w:type="pct"/>
                        <w:vAlign w:val="center"/>
                        <w:hideMark/>
                      </w:tcPr>
                      <w:p w14:paraId="33ECDF8B" w14:textId="77777777" w:rsidR="00026B26" w:rsidRDefault="00026B26">
                        <w:pPr>
                          <w:jc w:val="right"/>
                          <w:rPr>
                            <w:sz w:val="20"/>
                          </w:rPr>
                        </w:pPr>
                      </w:p>
                    </w:tc>
                    <w:tc>
                      <w:tcPr>
                        <w:tcW w:w="4500" w:type="pct"/>
                        <w:vAlign w:val="center"/>
                        <w:hideMark/>
                      </w:tcPr>
                      <w:p w14:paraId="2148AF3D" w14:textId="77777777" w:rsidR="00026B26" w:rsidRDefault="00026B26">
                        <w:pPr>
                          <w:rPr>
                            <w:sz w:val="20"/>
                          </w:rPr>
                        </w:pPr>
                      </w:p>
                    </w:tc>
                    <w:tc>
                      <w:tcPr>
                        <w:tcW w:w="250" w:type="pct"/>
                        <w:vAlign w:val="center"/>
                        <w:hideMark/>
                      </w:tcPr>
                      <w:p w14:paraId="7C778588" w14:textId="77777777" w:rsidR="00026B26" w:rsidRDefault="00026B26">
                        <w:pPr>
                          <w:rPr>
                            <w:sz w:val="20"/>
                          </w:rPr>
                        </w:pPr>
                      </w:p>
                    </w:tc>
                  </w:tr>
                  <w:tr w:rsidR="00026B26" w14:paraId="383F266F" w14:textId="77777777">
                    <w:trPr>
                      <w:divId w:val="1463186314"/>
                      <w:cantSplit/>
                      <w:trHeight w:val="4575"/>
                    </w:trPr>
                    <w:tc>
                      <w:tcPr>
                        <w:tcW w:w="250" w:type="pct"/>
                        <w:vAlign w:val="center"/>
                        <w:hideMark/>
                      </w:tcPr>
                      <w:p w14:paraId="1CAD1CAE" w14:textId="77777777" w:rsidR="00026B26" w:rsidRDefault="00026B26">
                        <w:pPr>
                          <w:jc w:val="right"/>
                          <w:rPr>
                            <w:sz w:val="20"/>
                          </w:rPr>
                        </w:pPr>
                      </w:p>
                    </w:tc>
                    <w:tc>
                      <w:tcPr>
                        <w:tcW w:w="4500" w:type="pct"/>
                        <w:hideMark/>
                      </w:tcPr>
                      <w:p w14:paraId="38320173" w14:textId="77777777" w:rsidR="00026B26" w:rsidRDefault="00E97B6C">
                        <w:pPr>
                          <w:pStyle w:val="Heading1"/>
                          <w:rPr>
                            <w:rFonts w:ascii="Proxima Nova" w:eastAsia="Times New Roman" w:hAnsi="Proxima Nova"/>
                          </w:rPr>
                        </w:pPr>
                        <w:r>
                          <w:rPr>
                            <w:rStyle w:val="Strong"/>
                            <w:rFonts w:ascii="Arial" w:eastAsia="Times New Roman" w:hAnsi="Arial" w:cs="Arial"/>
                            <w:b/>
                            <w:bCs/>
                            <w:color w:val="566A7C"/>
                            <w:sz w:val="30"/>
                            <w:szCs w:val="30"/>
                          </w:rPr>
                          <w:t>5. Options Comparison</w:t>
                        </w:r>
                      </w:p>
                      <w:p w14:paraId="716E6221" w14:textId="7E43C6AA" w:rsidR="00026B26" w:rsidRDefault="00E97B6C">
                        <w:pPr>
                          <w:pStyle w:val="NormalWeb"/>
                          <w:rPr>
                            <w:rFonts w:ascii="Proxima Nova" w:hAnsi="Proxima Nova"/>
                            <w:sz w:val="20"/>
                            <w:szCs w:val="20"/>
                          </w:rPr>
                        </w:pPr>
                        <w:r>
                          <w:rPr>
                            <w:rStyle w:val="Emphasis"/>
                            <w:rFonts w:ascii="Arial" w:hAnsi="Arial" w:cs="Arial"/>
                            <w:color w:val="4F81BD"/>
                            <w:sz w:val="21"/>
                            <w:szCs w:val="21"/>
                          </w:rPr>
                          <w:t>Compare the range of options you explored. At a minimum, provide at least three options, including an option to do nothing (</w:t>
                        </w:r>
                        <w:r w:rsidR="00EB52E3">
                          <w:rPr>
                            <w:rStyle w:val="Emphasis"/>
                            <w:rFonts w:ascii="Arial" w:hAnsi="Arial" w:cs="Arial"/>
                            <w:color w:val="4F81BD"/>
                            <w:sz w:val="21"/>
                            <w:szCs w:val="21"/>
                          </w:rPr>
                          <w:t xml:space="preserve">i.e., </w:t>
                        </w:r>
                        <w:r>
                          <w:rPr>
                            <w:rStyle w:val="Emphasis"/>
                            <w:rFonts w:ascii="Arial" w:hAnsi="Arial" w:cs="Arial"/>
                            <w:color w:val="4F81BD"/>
                            <w:sz w:val="21"/>
                            <w:szCs w:val="21"/>
                          </w:rPr>
                          <w:t xml:space="preserve">manage the problem using the existing approach/resources) or to provide a partial or full solution. </w:t>
                        </w:r>
                        <w:proofErr w:type="gramStart"/>
                        <w:r>
                          <w:rPr>
                            <w:rStyle w:val="Strong"/>
                            <w:rFonts w:ascii="Arial" w:hAnsi="Arial" w:cs="Arial"/>
                            <w:i/>
                            <w:iCs/>
                            <w:color w:val="4F81BD"/>
                            <w:sz w:val="21"/>
                            <w:szCs w:val="21"/>
                          </w:rPr>
                          <w:t>Non Asset</w:t>
                        </w:r>
                        <w:proofErr w:type="gramEnd"/>
                        <w:r>
                          <w:rPr>
                            <w:rStyle w:val="Strong"/>
                            <w:rFonts w:ascii="Arial" w:hAnsi="Arial" w:cs="Arial"/>
                            <w:i/>
                            <w:iCs/>
                            <w:color w:val="4F81BD"/>
                            <w:sz w:val="21"/>
                            <w:szCs w:val="21"/>
                          </w:rPr>
                          <w:t xml:space="preserve"> solutions should also be considered</w:t>
                        </w:r>
                        <w:r>
                          <w:rPr>
                            <w:rStyle w:val="Emphasis"/>
                            <w:rFonts w:ascii="Arial" w:hAnsi="Arial" w:cs="Arial"/>
                            <w:color w:val="4F81BD"/>
                            <w:sz w:val="21"/>
                            <w:szCs w:val="21"/>
                          </w:rPr>
                          <w:t>.</w:t>
                        </w:r>
                      </w:p>
                      <w:p w14:paraId="32B78586" w14:textId="77777777" w:rsidR="00026B26" w:rsidRDefault="00E97B6C">
                        <w:pPr>
                          <w:pStyle w:val="NormalWeb"/>
                          <w:rPr>
                            <w:rFonts w:ascii="Proxima Nova" w:hAnsi="Proxima Nova"/>
                            <w:sz w:val="20"/>
                            <w:szCs w:val="20"/>
                          </w:rPr>
                        </w:pPr>
                        <w:r>
                          <w:rPr>
                            <w:rStyle w:val="Emphasis"/>
                            <w:rFonts w:ascii="Arial" w:hAnsi="Arial" w:cs="Arial"/>
                            <w:color w:val="4F81BD"/>
                            <w:sz w:val="21"/>
                            <w:szCs w:val="21"/>
                          </w:rPr>
                          <w:t>What is a non-asset solution?</w:t>
                        </w:r>
                      </w:p>
                      <w:p w14:paraId="458A3122" w14:textId="217F18AC" w:rsidR="00026B26" w:rsidRDefault="00E97B6C">
                        <w:pPr>
                          <w:pStyle w:val="NormalWeb"/>
                          <w:rPr>
                            <w:rFonts w:ascii="Proxima Nova" w:hAnsi="Proxima Nova"/>
                            <w:sz w:val="20"/>
                            <w:szCs w:val="20"/>
                          </w:rPr>
                        </w:pPr>
                        <w:r>
                          <w:rPr>
                            <w:rStyle w:val="Emphasis"/>
                            <w:rFonts w:ascii="Arial" w:hAnsi="Arial" w:cs="Arial"/>
                            <w:color w:val="4F81BD"/>
                            <w:sz w:val="21"/>
                            <w:szCs w:val="21"/>
                          </w:rPr>
                          <w:t xml:space="preserve">           Have you identified any other methods to deliver the service or resolve the problem without increasing the </w:t>
                        </w:r>
                        <w:r w:rsidR="00EB52E3">
                          <w:rPr>
                            <w:rStyle w:val="Emphasis"/>
                            <w:rFonts w:ascii="Arial" w:hAnsi="Arial" w:cs="Arial"/>
                            <w:color w:val="4F81BD"/>
                            <w:sz w:val="21"/>
                            <w:szCs w:val="21"/>
                          </w:rPr>
                          <w:t>CAMMS</w:t>
                        </w:r>
                        <w:r>
                          <w:rPr>
                            <w:rStyle w:val="Emphasis"/>
                            <w:rFonts w:ascii="Arial" w:hAnsi="Arial" w:cs="Arial"/>
                            <w:color w:val="4F81BD"/>
                            <w:sz w:val="21"/>
                            <w:szCs w:val="21"/>
                          </w:rPr>
                          <w:t>’s asset base?</w:t>
                        </w:r>
                      </w:p>
                      <w:p w14:paraId="618BBBD1" w14:textId="77777777" w:rsidR="00026B26" w:rsidRDefault="00E97B6C">
                        <w:pPr>
                          <w:pStyle w:val="NormalWeb"/>
                          <w:rPr>
                            <w:rFonts w:ascii="Proxima Nova" w:hAnsi="Proxima Nova"/>
                            <w:sz w:val="20"/>
                            <w:szCs w:val="20"/>
                          </w:rPr>
                        </w:pPr>
                        <w:r>
                          <w:rPr>
                            <w:rStyle w:val="Emphasis"/>
                            <w:rFonts w:ascii="Arial" w:hAnsi="Arial" w:cs="Arial"/>
                            <w:color w:val="4F81BD"/>
                            <w:sz w:val="21"/>
                            <w:szCs w:val="21"/>
                          </w:rPr>
                          <w:t xml:space="preserve">           Non-asset solutions consider alternative methods that will achieve the desired outcome without adding new asset ownership/capacity. </w:t>
                        </w:r>
                      </w:p>
                      <w:p w14:paraId="48B1324B" w14:textId="77777777" w:rsidR="00026B26" w:rsidRDefault="00E97B6C">
                        <w:pPr>
                          <w:pStyle w:val="NormalWeb"/>
                          <w:rPr>
                            <w:rFonts w:ascii="Proxima Nova" w:hAnsi="Proxima Nova"/>
                            <w:sz w:val="20"/>
                            <w:szCs w:val="20"/>
                          </w:rPr>
                        </w:pPr>
                        <w:r>
                          <w:rPr>
                            <w:rStyle w:val="Emphasis"/>
                            <w:rFonts w:ascii="Arial" w:hAnsi="Arial" w:cs="Arial"/>
                            <w:color w:val="4F81BD"/>
                            <w:sz w:val="21"/>
                            <w:szCs w:val="21"/>
                          </w:rPr>
                          <w:t xml:space="preserve">For each option, discuss the risks, timeframes, </w:t>
                        </w:r>
                        <w:proofErr w:type="gramStart"/>
                        <w:r>
                          <w:rPr>
                            <w:rStyle w:val="Emphasis"/>
                            <w:rFonts w:ascii="Arial" w:hAnsi="Arial" w:cs="Arial"/>
                            <w:color w:val="4F81BD"/>
                            <w:sz w:val="21"/>
                            <w:szCs w:val="21"/>
                          </w:rPr>
                          <w:t>assumptions</w:t>
                        </w:r>
                        <w:proofErr w:type="gramEnd"/>
                        <w:r>
                          <w:rPr>
                            <w:rStyle w:val="Emphasis"/>
                            <w:rFonts w:ascii="Arial" w:hAnsi="Arial" w:cs="Arial"/>
                            <w:color w:val="4F81BD"/>
                            <w:sz w:val="21"/>
                            <w:szCs w:val="21"/>
                          </w:rPr>
                          <w:t xml:space="preserve"> and feasibility in more detail or refer to a separate document where this information is contained.</w:t>
                        </w:r>
                      </w:p>
                    </w:tc>
                    <w:tc>
                      <w:tcPr>
                        <w:tcW w:w="250" w:type="pct"/>
                        <w:vAlign w:val="center"/>
                        <w:hideMark/>
                      </w:tcPr>
                      <w:p w14:paraId="50E33A44" w14:textId="77777777" w:rsidR="00026B26" w:rsidRDefault="00026B26">
                        <w:pPr>
                          <w:rPr>
                            <w:rFonts w:ascii="Proxima Nova" w:hAnsi="Proxima Nova"/>
                            <w:sz w:val="20"/>
                          </w:rPr>
                        </w:pPr>
                      </w:p>
                    </w:tc>
                  </w:tr>
                </w:tbl>
                <w:p w14:paraId="69B24118" w14:textId="77777777" w:rsidR="00026B26" w:rsidRDefault="00026B26">
                  <w:pPr>
                    <w:divId w:val="1463186314"/>
                  </w:pPr>
                </w:p>
                <w:p w14:paraId="76782E93" w14:textId="77777777" w:rsidR="00E0255A" w:rsidRDefault="00E0255A"/>
              </w:tc>
            </w:tr>
          </w:tbl>
          <w:p w14:paraId="3A2595E3" w14:textId="77777777" w:rsidR="00E0255A" w:rsidRDefault="00E0255A"/>
        </w:tc>
      </w:tr>
      <w:tr w:rsidR="00E0255A" w14:paraId="1F247999" w14:textId="77777777">
        <w:tc>
          <w:tcPr>
            <w:tcW w:w="0" w:type="auto"/>
          </w:tcPr>
          <w:tbl>
            <w:tblPr>
              <w:tblW w:w="0" w:type="auto"/>
              <w:tblCellMar>
                <w:left w:w="10" w:type="dxa"/>
                <w:right w:w="10" w:type="dxa"/>
              </w:tblCellMar>
              <w:tblLook w:val="04A0" w:firstRow="1" w:lastRow="0" w:firstColumn="1" w:lastColumn="0" w:noHBand="0" w:noVBand="1"/>
            </w:tblPr>
            <w:tblGrid>
              <w:gridCol w:w="11840"/>
            </w:tblGrid>
            <w:tr w:rsidR="00E0255A" w14:paraId="664B31D9" w14:textId="77777777">
              <w:tc>
                <w:tcPr>
                  <w:tcW w:w="0" w:type="auto"/>
                </w:tcPr>
                <w:tbl>
                  <w:tblPr>
                    <w:tblW w:w="5000" w:type="pct"/>
                    <w:tblCellMar>
                      <w:top w:w="12" w:type="dxa"/>
                      <w:left w:w="12" w:type="dxa"/>
                      <w:bottom w:w="12" w:type="dxa"/>
                      <w:right w:w="12" w:type="dxa"/>
                    </w:tblCellMar>
                    <w:tblLook w:val="04A0" w:firstRow="1" w:lastRow="0" w:firstColumn="1" w:lastColumn="0" w:noHBand="0" w:noVBand="1"/>
                  </w:tblPr>
                  <w:tblGrid>
                    <w:gridCol w:w="591"/>
                    <w:gridCol w:w="10638"/>
                    <w:gridCol w:w="591"/>
                  </w:tblGrid>
                  <w:tr w:rsidR="00026B26" w14:paraId="3711210F" w14:textId="77777777">
                    <w:trPr>
                      <w:divId w:val="999693517"/>
                      <w:cantSplit/>
                      <w:trHeight w:val="240"/>
                    </w:trPr>
                    <w:tc>
                      <w:tcPr>
                        <w:tcW w:w="250" w:type="pct"/>
                        <w:vAlign w:val="center"/>
                        <w:hideMark/>
                      </w:tcPr>
                      <w:p w14:paraId="001AB615" w14:textId="77777777" w:rsidR="00026B26" w:rsidRDefault="00026B26">
                        <w:pPr>
                          <w:rPr>
                            <w:sz w:val="20"/>
                          </w:rPr>
                        </w:pPr>
                      </w:p>
                    </w:tc>
                    <w:tc>
                      <w:tcPr>
                        <w:tcW w:w="4500" w:type="pct"/>
                        <w:vAlign w:val="center"/>
                        <w:hideMark/>
                      </w:tcPr>
                      <w:p w14:paraId="1BC7FD8D" w14:textId="77777777" w:rsidR="00026B26" w:rsidRDefault="00E97B6C">
                        <w:pPr>
                          <w:divId w:val="928733132"/>
                          <w:rPr>
                            <w:rFonts w:ascii="Proxima Nova" w:hAnsi="Proxima Nova"/>
                            <w:sz w:val="20"/>
                          </w:rPr>
                        </w:pPr>
                        <w:r>
                          <w:rPr>
                            <w:rStyle w:val="Strong"/>
                            <w:rFonts w:ascii="Arial" w:hAnsi="Arial" w:cs="Arial"/>
                            <w:color w:val="566A7C"/>
                            <w:sz w:val="27"/>
                            <w:szCs w:val="27"/>
                          </w:rPr>
                          <w:t xml:space="preserve">5.1 Options Comparison table </w:t>
                        </w:r>
                      </w:p>
                    </w:tc>
                    <w:tc>
                      <w:tcPr>
                        <w:tcW w:w="250" w:type="pct"/>
                        <w:vAlign w:val="center"/>
                        <w:hideMark/>
                      </w:tcPr>
                      <w:p w14:paraId="6256CD5C" w14:textId="77777777" w:rsidR="00026B26" w:rsidRDefault="00026B26">
                        <w:pPr>
                          <w:rPr>
                            <w:rFonts w:ascii="Proxima Nova" w:hAnsi="Proxima Nova"/>
                            <w:sz w:val="20"/>
                          </w:rPr>
                        </w:pPr>
                      </w:p>
                    </w:tc>
                  </w:tr>
                  <w:tr w:rsidR="00026B26" w14:paraId="11C12E04" w14:textId="77777777">
                    <w:trPr>
                      <w:divId w:val="999693517"/>
                      <w:cantSplit/>
                      <w:trHeight w:val="880"/>
                    </w:trPr>
                    <w:tc>
                      <w:tcPr>
                        <w:tcW w:w="250" w:type="pct"/>
                        <w:vAlign w:val="center"/>
                        <w:hideMark/>
                      </w:tcPr>
                      <w:p w14:paraId="272DFFBD" w14:textId="77777777" w:rsidR="00026B26" w:rsidRDefault="00026B26">
                        <w:pPr>
                          <w:jc w:val="right"/>
                          <w:rPr>
                            <w:sz w:val="20"/>
                          </w:rPr>
                        </w:pPr>
                      </w:p>
                    </w:tc>
                    <w:tc>
                      <w:tcPr>
                        <w:tcW w:w="4500" w:type="pct"/>
                        <w:vAlign w:val="center"/>
                        <w:hideMark/>
                      </w:tcPr>
                      <w:p w14:paraId="2AB8AD7C" w14:textId="77777777" w:rsidR="00026B26" w:rsidRDefault="00E97B6C">
                        <w:pPr>
                          <w:pStyle w:val="NormalWeb"/>
                          <w:rPr>
                            <w:rFonts w:ascii="Proxima Nova" w:hAnsi="Proxima Nova"/>
                            <w:sz w:val="20"/>
                            <w:szCs w:val="20"/>
                          </w:rPr>
                        </w:pPr>
                        <w:r>
                          <w:rPr>
                            <w:rStyle w:val="Emphasis"/>
                            <w:rFonts w:ascii="Arial" w:hAnsi="Arial" w:cs="Arial"/>
                            <w:color w:val="4F81BD"/>
                            <w:sz w:val="21"/>
                            <w:szCs w:val="21"/>
                          </w:rPr>
                          <w:t xml:space="preserve">Provide a comparison of the options in a table. Summarize any advantages, negative impacts and risks associated with each option </w:t>
                        </w:r>
                      </w:p>
                    </w:tc>
                    <w:tc>
                      <w:tcPr>
                        <w:tcW w:w="250" w:type="pct"/>
                        <w:vAlign w:val="center"/>
                        <w:hideMark/>
                      </w:tcPr>
                      <w:p w14:paraId="09E42DE4" w14:textId="77777777" w:rsidR="00026B26" w:rsidRDefault="00026B26">
                        <w:pPr>
                          <w:rPr>
                            <w:rFonts w:ascii="Proxima Nova" w:hAnsi="Proxima Nova"/>
                            <w:sz w:val="20"/>
                          </w:rPr>
                        </w:pPr>
                      </w:p>
                    </w:tc>
                  </w:tr>
                  <w:tr w:rsidR="00026B26" w14:paraId="0445082E" w14:textId="77777777">
                    <w:trPr>
                      <w:divId w:val="999693517"/>
                      <w:cantSplit/>
                      <w:trHeight w:val="1350"/>
                    </w:trPr>
                    <w:tc>
                      <w:tcPr>
                        <w:tcW w:w="250" w:type="pct"/>
                        <w:vAlign w:val="center"/>
                        <w:hideMark/>
                      </w:tcPr>
                      <w:p w14:paraId="3B0F0D0B" w14:textId="77777777" w:rsidR="00026B26" w:rsidRDefault="00026B26">
                        <w:pPr>
                          <w:jc w:val="right"/>
                          <w:rPr>
                            <w:sz w:val="20"/>
                          </w:rPr>
                        </w:pPr>
                      </w:p>
                    </w:tc>
                    <w:tc>
                      <w:tcPr>
                        <w:tcW w:w="4500" w:type="pct"/>
                        <w:vAlign w:val="center"/>
                        <w:hideMark/>
                      </w:tcPr>
                      <w:p w14:paraId="4B7444AC" w14:textId="77777777" w:rsidR="00026B26" w:rsidRDefault="00E97B6C">
                        <w:pPr>
                          <w:rPr>
                            <w:rFonts w:ascii="Proxima Nova" w:hAnsi="Proxima Nova"/>
                            <w:sz w:val="20"/>
                          </w:rPr>
                        </w:pPr>
                        <w:r>
                          <w:rPr>
                            <w:rFonts w:ascii="Proxima Nova" w:hAnsi="Proxima Nova"/>
                            <w:sz w:val="20"/>
                          </w:rPr>
                          <w:t xml:space="preserve">​​​​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568"/>
                          <w:gridCol w:w="2168"/>
                          <w:gridCol w:w="1583"/>
                          <w:gridCol w:w="1547"/>
                          <w:gridCol w:w="1621"/>
                          <w:gridCol w:w="999"/>
                          <w:gridCol w:w="1112"/>
                        </w:tblGrid>
                        <w:tr w:rsidR="00026B26" w14:paraId="27D2E738" w14:textId="77777777">
                          <w:trPr>
                            <w:cantSplit/>
                          </w:trPr>
                          <w:tc>
                            <w:tcPr>
                              <w:tcW w:w="66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467B66FB" w14:textId="77777777" w:rsidR="00026B26" w:rsidRDefault="00E97B6C">
                              <w:pPr>
                                <w:rPr>
                                  <w:rFonts w:ascii="Arial" w:hAnsi="Arial" w:cs="Arial"/>
                                  <w:b/>
                                  <w:bCs/>
                                  <w:szCs w:val="21"/>
                                </w:rPr>
                              </w:pPr>
                              <w:r>
                                <w:rPr>
                                  <w:rFonts w:ascii="Arial" w:hAnsi="Arial" w:cs="Arial"/>
                                  <w:b/>
                                  <w:bCs/>
                                  <w:color w:val="FFFFFF"/>
                                  <w:szCs w:val="21"/>
                                </w:rPr>
                                <w:t xml:space="preserve">Option Title </w:t>
                              </w:r>
                            </w:p>
                          </w:tc>
                          <w:tc>
                            <w:tcPr>
                              <w:tcW w:w="912"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072A85A0" w14:textId="77777777" w:rsidR="00026B26" w:rsidRDefault="00E97B6C">
                              <w:pPr>
                                <w:rPr>
                                  <w:rFonts w:ascii="Arial" w:hAnsi="Arial" w:cs="Arial"/>
                                  <w:b/>
                                  <w:bCs/>
                                  <w:szCs w:val="21"/>
                                </w:rPr>
                              </w:pPr>
                              <w:r>
                                <w:rPr>
                                  <w:rFonts w:ascii="Arial" w:hAnsi="Arial" w:cs="Arial"/>
                                  <w:b/>
                                  <w:bCs/>
                                  <w:color w:val="FFFFFF"/>
                                  <w:szCs w:val="21"/>
                                </w:rPr>
                                <w:t xml:space="preserve">Option Description </w:t>
                              </w:r>
                            </w:p>
                          </w:tc>
                          <w:tc>
                            <w:tcPr>
                              <w:tcW w:w="666"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055507D2" w14:textId="77777777" w:rsidR="00026B26" w:rsidRDefault="00E97B6C">
                              <w:pPr>
                                <w:rPr>
                                  <w:rFonts w:ascii="Arial" w:hAnsi="Arial" w:cs="Arial"/>
                                  <w:b/>
                                  <w:bCs/>
                                  <w:szCs w:val="21"/>
                                </w:rPr>
                              </w:pPr>
                              <w:r>
                                <w:rPr>
                                  <w:rFonts w:ascii="Arial" w:hAnsi="Arial" w:cs="Arial"/>
                                  <w:b/>
                                  <w:bCs/>
                                  <w:color w:val="FFFFFF"/>
                                  <w:szCs w:val="21"/>
                                </w:rPr>
                                <w:t xml:space="preserve">Advantage </w:t>
                              </w:r>
                            </w:p>
                          </w:tc>
                          <w:tc>
                            <w:tcPr>
                              <w:tcW w:w="651"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2A19BBB6" w14:textId="77777777" w:rsidR="00026B26" w:rsidRDefault="00E97B6C">
                              <w:pPr>
                                <w:rPr>
                                  <w:rFonts w:ascii="Arial" w:hAnsi="Arial" w:cs="Arial"/>
                                  <w:b/>
                                  <w:bCs/>
                                  <w:szCs w:val="21"/>
                                </w:rPr>
                              </w:pPr>
                              <w:r>
                                <w:rPr>
                                  <w:rFonts w:ascii="Arial" w:hAnsi="Arial" w:cs="Arial"/>
                                  <w:b/>
                                  <w:bCs/>
                                  <w:color w:val="FFFFFF"/>
                                  <w:szCs w:val="21"/>
                                </w:rPr>
                                <w:t xml:space="preserve">Disadvantage </w:t>
                              </w:r>
                            </w:p>
                          </w:tc>
                          <w:tc>
                            <w:tcPr>
                              <w:tcW w:w="682"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38430657" w14:textId="77777777" w:rsidR="00026B26" w:rsidRDefault="00E97B6C">
                              <w:pPr>
                                <w:rPr>
                                  <w:rFonts w:ascii="Arial" w:hAnsi="Arial" w:cs="Arial"/>
                                  <w:b/>
                                  <w:bCs/>
                                  <w:szCs w:val="21"/>
                                </w:rPr>
                              </w:pPr>
                              <w:r>
                                <w:rPr>
                                  <w:rFonts w:ascii="Arial" w:hAnsi="Arial" w:cs="Arial"/>
                                  <w:b/>
                                  <w:bCs/>
                                  <w:color w:val="FFFFFF"/>
                                  <w:szCs w:val="21"/>
                                </w:rPr>
                                <w:t xml:space="preserve">Risk </w:t>
                              </w:r>
                            </w:p>
                          </w:tc>
                          <w:tc>
                            <w:tcPr>
                              <w:tcW w:w="421"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7E570D8B" w14:textId="77777777" w:rsidR="00026B26" w:rsidRDefault="00E97B6C">
                              <w:pPr>
                                <w:jc w:val="right"/>
                                <w:rPr>
                                  <w:rFonts w:ascii="Arial" w:hAnsi="Arial" w:cs="Arial"/>
                                  <w:b/>
                                  <w:bCs/>
                                  <w:szCs w:val="21"/>
                                </w:rPr>
                              </w:pPr>
                              <w:r>
                                <w:rPr>
                                  <w:rFonts w:ascii="Arial" w:hAnsi="Arial" w:cs="Arial"/>
                                  <w:b/>
                                  <w:bCs/>
                                  <w:color w:val="FFFFFF"/>
                                  <w:szCs w:val="21"/>
                                </w:rPr>
                                <w:t xml:space="preserve">Est. Capital Budget </w:t>
                              </w:r>
                            </w:p>
                          </w:tc>
                          <w:tc>
                            <w:tcPr>
                              <w:tcW w:w="456"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6CAF9ACF" w14:textId="77777777" w:rsidR="00026B26" w:rsidRDefault="00E97B6C">
                              <w:pPr>
                                <w:jc w:val="right"/>
                                <w:rPr>
                                  <w:rFonts w:ascii="Arial" w:hAnsi="Arial" w:cs="Arial"/>
                                  <w:b/>
                                  <w:bCs/>
                                  <w:szCs w:val="21"/>
                                </w:rPr>
                              </w:pPr>
                              <w:r>
                                <w:rPr>
                                  <w:rFonts w:ascii="Arial" w:hAnsi="Arial" w:cs="Arial"/>
                                  <w:b/>
                                  <w:bCs/>
                                  <w:color w:val="FFFFFF"/>
                                  <w:szCs w:val="21"/>
                                </w:rPr>
                                <w:t xml:space="preserve">Recurrent Budget </w:t>
                              </w:r>
                            </w:p>
                          </w:tc>
                        </w:tr>
                        <w:tr w:rsidR="00026B26" w14:paraId="32F40CCB" w14:textId="77777777">
                          <w:trPr>
                            <w:cantSplit/>
                          </w:trPr>
                          <w:tc>
                            <w:tcPr>
                              <w:tcW w:w="660" w:type="pct"/>
                              <w:tcBorders>
                                <w:top w:val="outset" w:sz="6" w:space="0" w:color="auto"/>
                                <w:left w:val="outset" w:sz="6" w:space="0" w:color="auto"/>
                                <w:bottom w:val="outset" w:sz="6" w:space="0" w:color="auto"/>
                                <w:right w:val="outset" w:sz="6" w:space="0" w:color="auto"/>
                              </w:tcBorders>
                              <w:vAlign w:val="center"/>
                              <w:hideMark/>
                            </w:tcPr>
                            <w:p w14:paraId="60FD1819" w14:textId="77777777" w:rsidR="00026B26" w:rsidRDefault="00E97B6C">
                              <w:pPr>
                                <w:rPr>
                                  <w:rFonts w:ascii="Proxima Nova" w:hAnsi="Proxima Nova"/>
                                  <w:sz w:val="20"/>
                                </w:rPr>
                              </w:pPr>
                              <w:r>
                                <w:rPr>
                                  <w:rFonts w:ascii="Arial" w:hAnsi="Arial" w:cs="Arial"/>
                                  <w:sz w:val="20"/>
                                </w:rPr>
                                <w:t>Option 1 (Preferred Option)</w:t>
                              </w:r>
                            </w:p>
                          </w:tc>
                          <w:tc>
                            <w:tcPr>
                              <w:tcW w:w="912" w:type="pct"/>
                              <w:tcBorders>
                                <w:top w:val="outset" w:sz="6" w:space="0" w:color="auto"/>
                                <w:left w:val="outset" w:sz="6" w:space="0" w:color="auto"/>
                                <w:bottom w:val="outset" w:sz="6" w:space="0" w:color="auto"/>
                                <w:right w:val="outset" w:sz="6" w:space="0" w:color="auto"/>
                              </w:tcBorders>
                              <w:vAlign w:val="center"/>
                              <w:hideMark/>
                            </w:tcPr>
                            <w:p w14:paraId="68925F3B" w14:textId="77777777" w:rsidR="00026B26" w:rsidRDefault="00E97B6C">
                              <w:pPr>
                                <w:rPr>
                                  <w:rFonts w:ascii="Proxima Nova" w:hAnsi="Proxima Nova"/>
                                  <w:sz w:val="20"/>
                                </w:rPr>
                              </w:pPr>
                              <w:r>
                                <w:rPr>
                                  <w:rFonts w:ascii="Arial" w:hAnsi="Arial" w:cs="Arial"/>
                                  <w:sz w:val="20"/>
                                </w:rPr>
                                <w:t>Option 1</w:t>
                              </w:r>
                            </w:p>
                          </w:tc>
                          <w:tc>
                            <w:tcPr>
                              <w:tcW w:w="666" w:type="pct"/>
                              <w:tcBorders>
                                <w:top w:val="outset" w:sz="6" w:space="0" w:color="auto"/>
                                <w:left w:val="outset" w:sz="6" w:space="0" w:color="auto"/>
                                <w:bottom w:val="outset" w:sz="6" w:space="0" w:color="auto"/>
                                <w:right w:val="outset" w:sz="6" w:space="0" w:color="auto"/>
                              </w:tcBorders>
                              <w:vAlign w:val="center"/>
                              <w:hideMark/>
                            </w:tcPr>
                            <w:p w14:paraId="525C46B4" w14:textId="77777777" w:rsidR="00026B26" w:rsidRDefault="00E97B6C">
                              <w:pPr>
                                <w:rPr>
                                  <w:rFonts w:ascii="Proxima Nova" w:hAnsi="Proxima Nova"/>
                                  <w:sz w:val="20"/>
                                </w:rPr>
                              </w:pPr>
                              <w:r>
                                <w:rPr>
                                  <w:rFonts w:ascii="Arial" w:hAnsi="Arial" w:cs="Arial"/>
                                  <w:sz w:val="20"/>
                                </w:rPr>
                                <w:t>Test 1</w:t>
                              </w:r>
                            </w:p>
                          </w:tc>
                          <w:tc>
                            <w:tcPr>
                              <w:tcW w:w="651" w:type="pct"/>
                              <w:tcBorders>
                                <w:top w:val="outset" w:sz="6" w:space="0" w:color="auto"/>
                                <w:left w:val="outset" w:sz="6" w:space="0" w:color="auto"/>
                                <w:bottom w:val="outset" w:sz="6" w:space="0" w:color="auto"/>
                                <w:right w:val="outset" w:sz="6" w:space="0" w:color="auto"/>
                              </w:tcBorders>
                              <w:vAlign w:val="center"/>
                              <w:hideMark/>
                            </w:tcPr>
                            <w:p w14:paraId="3911534A" w14:textId="77777777" w:rsidR="00026B26" w:rsidRDefault="00E97B6C">
                              <w:pPr>
                                <w:rPr>
                                  <w:rFonts w:ascii="Proxima Nova" w:hAnsi="Proxima Nova"/>
                                  <w:sz w:val="20"/>
                                </w:rPr>
                              </w:pPr>
                              <w:r>
                                <w:rPr>
                                  <w:rFonts w:ascii="Arial" w:hAnsi="Arial" w:cs="Arial"/>
                                  <w:sz w:val="20"/>
                                </w:rPr>
                                <w:t>Test 1</w:t>
                              </w:r>
                            </w:p>
                          </w:tc>
                          <w:tc>
                            <w:tcPr>
                              <w:tcW w:w="682" w:type="pct"/>
                              <w:tcBorders>
                                <w:top w:val="outset" w:sz="6" w:space="0" w:color="auto"/>
                                <w:left w:val="outset" w:sz="6" w:space="0" w:color="auto"/>
                                <w:bottom w:val="outset" w:sz="6" w:space="0" w:color="auto"/>
                                <w:right w:val="outset" w:sz="6" w:space="0" w:color="auto"/>
                              </w:tcBorders>
                              <w:vAlign w:val="center"/>
                              <w:hideMark/>
                            </w:tcPr>
                            <w:p w14:paraId="68B506F0" w14:textId="77777777" w:rsidR="00026B26" w:rsidRDefault="00E97B6C">
                              <w:pPr>
                                <w:rPr>
                                  <w:rFonts w:ascii="Proxima Nova" w:hAnsi="Proxima Nova"/>
                                  <w:sz w:val="20"/>
                                </w:rPr>
                              </w:pPr>
                              <w:r>
                                <w:rPr>
                                  <w:rFonts w:ascii="Arial" w:hAnsi="Arial" w:cs="Arial"/>
                                  <w:sz w:val="20"/>
                                </w:rPr>
                                <w:t>Test 1</w:t>
                              </w:r>
                            </w:p>
                          </w:tc>
                          <w:tc>
                            <w:tcPr>
                              <w:tcW w:w="421" w:type="pct"/>
                              <w:tcBorders>
                                <w:top w:val="outset" w:sz="6" w:space="0" w:color="auto"/>
                                <w:left w:val="outset" w:sz="6" w:space="0" w:color="auto"/>
                                <w:bottom w:val="outset" w:sz="6" w:space="0" w:color="auto"/>
                                <w:right w:val="outset" w:sz="6" w:space="0" w:color="auto"/>
                              </w:tcBorders>
                              <w:vAlign w:val="center"/>
                              <w:hideMark/>
                            </w:tcPr>
                            <w:p w14:paraId="03D802DA" w14:textId="7597643D" w:rsidR="00026B26" w:rsidRDefault="00E97B6C">
                              <w:pPr>
                                <w:jc w:val="right"/>
                                <w:rPr>
                                  <w:rFonts w:ascii="Proxima Nova" w:hAnsi="Proxima Nova"/>
                                  <w:sz w:val="20"/>
                                </w:rPr>
                              </w:pPr>
                              <w:r>
                                <w:rPr>
                                  <w:rFonts w:ascii="Arial" w:hAnsi="Arial" w:cs="Arial"/>
                                  <w:sz w:val="20"/>
                                </w:rPr>
                                <w:t>8</w:t>
                              </w:r>
                              <w:r w:rsidR="004F5225">
                                <w:rPr>
                                  <w:rFonts w:ascii="Arial" w:hAnsi="Arial" w:cs="Arial"/>
                                  <w:sz w:val="20"/>
                                </w:rPr>
                                <w:t>5</w:t>
                              </w:r>
                              <w:r>
                                <w:rPr>
                                  <w:rFonts w:ascii="Arial" w:hAnsi="Arial" w:cs="Arial"/>
                                  <w:sz w:val="20"/>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10F21A9F" w14:textId="6BF0CA6A" w:rsidR="00026B26" w:rsidRDefault="00E97B6C">
                              <w:pPr>
                                <w:jc w:val="right"/>
                                <w:rPr>
                                  <w:rFonts w:ascii="Proxima Nova" w:hAnsi="Proxima Nova"/>
                                  <w:sz w:val="20"/>
                                </w:rPr>
                              </w:pPr>
                              <w:r>
                                <w:rPr>
                                  <w:rFonts w:ascii="Arial" w:hAnsi="Arial" w:cs="Arial"/>
                                  <w:sz w:val="20"/>
                                </w:rPr>
                                <w:t>5</w:t>
                              </w:r>
                              <w:r w:rsidR="004F5225">
                                <w:rPr>
                                  <w:rFonts w:ascii="Arial" w:hAnsi="Arial" w:cs="Arial"/>
                                  <w:sz w:val="20"/>
                                </w:rPr>
                                <w:t>5</w:t>
                              </w:r>
                              <w:r>
                                <w:rPr>
                                  <w:rFonts w:ascii="Arial" w:hAnsi="Arial" w:cs="Arial"/>
                                  <w:sz w:val="20"/>
                                </w:rPr>
                                <w:t>0</w:t>
                              </w:r>
                            </w:p>
                          </w:tc>
                        </w:tr>
                        <w:tr w:rsidR="00026B26" w14:paraId="33B14519" w14:textId="77777777">
                          <w:trPr>
                            <w:cantSplit/>
                          </w:trPr>
                          <w:tc>
                            <w:tcPr>
                              <w:tcW w:w="660" w:type="pct"/>
                              <w:tcBorders>
                                <w:top w:val="outset" w:sz="6" w:space="0" w:color="auto"/>
                                <w:left w:val="outset" w:sz="6" w:space="0" w:color="auto"/>
                                <w:bottom w:val="outset" w:sz="6" w:space="0" w:color="auto"/>
                                <w:right w:val="outset" w:sz="6" w:space="0" w:color="auto"/>
                              </w:tcBorders>
                              <w:vAlign w:val="center"/>
                              <w:hideMark/>
                            </w:tcPr>
                            <w:p w14:paraId="579BA914" w14:textId="77777777" w:rsidR="00026B26" w:rsidRDefault="00E97B6C">
                              <w:pPr>
                                <w:rPr>
                                  <w:rFonts w:ascii="Proxima Nova" w:hAnsi="Proxima Nova"/>
                                  <w:sz w:val="20"/>
                                </w:rPr>
                              </w:pPr>
                              <w:r>
                                <w:rPr>
                                  <w:rFonts w:ascii="Arial" w:hAnsi="Arial" w:cs="Arial"/>
                                  <w:sz w:val="20"/>
                                </w:rPr>
                                <w:t>Option 2</w:t>
                              </w:r>
                            </w:p>
                          </w:tc>
                          <w:tc>
                            <w:tcPr>
                              <w:tcW w:w="912" w:type="pct"/>
                              <w:tcBorders>
                                <w:top w:val="outset" w:sz="6" w:space="0" w:color="auto"/>
                                <w:left w:val="outset" w:sz="6" w:space="0" w:color="auto"/>
                                <w:bottom w:val="outset" w:sz="6" w:space="0" w:color="auto"/>
                                <w:right w:val="outset" w:sz="6" w:space="0" w:color="auto"/>
                              </w:tcBorders>
                              <w:vAlign w:val="center"/>
                              <w:hideMark/>
                            </w:tcPr>
                            <w:p w14:paraId="09B23C3C" w14:textId="77777777" w:rsidR="00026B26" w:rsidRDefault="00E97B6C">
                              <w:pPr>
                                <w:rPr>
                                  <w:rFonts w:ascii="Proxima Nova" w:hAnsi="Proxima Nova"/>
                                  <w:sz w:val="20"/>
                                </w:rPr>
                              </w:pPr>
                              <w:r>
                                <w:rPr>
                                  <w:rFonts w:ascii="Arial" w:hAnsi="Arial" w:cs="Arial"/>
                                  <w:sz w:val="20"/>
                                </w:rPr>
                                <w:t>Option 2</w:t>
                              </w:r>
                            </w:p>
                          </w:tc>
                          <w:tc>
                            <w:tcPr>
                              <w:tcW w:w="666" w:type="pct"/>
                              <w:tcBorders>
                                <w:top w:val="outset" w:sz="6" w:space="0" w:color="auto"/>
                                <w:left w:val="outset" w:sz="6" w:space="0" w:color="auto"/>
                                <w:bottom w:val="outset" w:sz="6" w:space="0" w:color="auto"/>
                                <w:right w:val="outset" w:sz="6" w:space="0" w:color="auto"/>
                              </w:tcBorders>
                              <w:vAlign w:val="center"/>
                              <w:hideMark/>
                            </w:tcPr>
                            <w:p w14:paraId="15BD86B7" w14:textId="77777777" w:rsidR="00026B26" w:rsidRDefault="00E97B6C">
                              <w:pPr>
                                <w:rPr>
                                  <w:rFonts w:ascii="Proxima Nova" w:hAnsi="Proxima Nova"/>
                                  <w:sz w:val="20"/>
                                </w:rPr>
                              </w:pPr>
                              <w:r>
                                <w:rPr>
                                  <w:rFonts w:ascii="Arial" w:hAnsi="Arial" w:cs="Arial"/>
                                  <w:sz w:val="20"/>
                                </w:rPr>
                                <w:t>Test 2</w:t>
                              </w:r>
                            </w:p>
                          </w:tc>
                          <w:tc>
                            <w:tcPr>
                              <w:tcW w:w="651" w:type="pct"/>
                              <w:tcBorders>
                                <w:top w:val="outset" w:sz="6" w:space="0" w:color="auto"/>
                                <w:left w:val="outset" w:sz="6" w:space="0" w:color="auto"/>
                                <w:bottom w:val="outset" w:sz="6" w:space="0" w:color="auto"/>
                                <w:right w:val="outset" w:sz="6" w:space="0" w:color="auto"/>
                              </w:tcBorders>
                              <w:vAlign w:val="center"/>
                              <w:hideMark/>
                            </w:tcPr>
                            <w:p w14:paraId="22E5E7CF" w14:textId="77777777" w:rsidR="00026B26" w:rsidRDefault="00E97B6C">
                              <w:pPr>
                                <w:rPr>
                                  <w:rFonts w:ascii="Proxima Nova" w:hAnsi="Proxima Nova"/>
                                  <w:sz w:val="20"/>
                                </w:rPr>
                              </w:pPr>
                              <w:r>
                                <w:rPr>
                                  <w:rFonts w:ascii="Arial" w:hAnsi="Arial" w:cs="Arial"/>
                                  <w:sz w:val="20"/>
                                </w:rPr>
                                <w:t>Test 2</w:t>
                              </w:r>
                            </w:p>
                          </w:tc>
                          <w:tc>
                            <w:tcPr>
                              <w:tcW w:w="682" w:type="pct"/>
                              <w:tcBorders>
                                <w:top w:val="outset" w:sz="6" w:space="0" w:color="auto"/>
                                <w:left w:val="outset" w:sz="6" w:space="0" w:color="auto"/>
                                <w:bottom w:val="outset" w:sz="6" w:space="0" w:color="auto"/>
                                <w:right w:val="outset" w:sz="6" w:space="0" w:color="auto"/>
                              </w:tcBorders>
                              <w:vAlign w:val="center"/>
                              <w:hideMark/>
                            </w:tcPr>
                            <w:p w14:paraId="68FAB50E" w14:textId="77777777" w:rsidR="00026B26" w:rsidRDefault="00E97B6C">
                              <w:pPr>
                                <w:rPr>
                                  <w:rFonts w:ascii="Proxima Nova" w:hAnsi="Proxima Nova"/>
                                  <w:sz w:val="20"/>
                                </w:rPr>
                              </w:pPr>
                              <w:r>
                                <w:rPr>
                                  <w:rFonts w:ascii="Arial" w:hAnsi="Arial" w:cs="Arial"/>
                                  <w:sz w:val="20"/>
                                </w:rPr>
                                <w:t>Test 2</w:t>
                              </w:r>
                            </w:p>
                          </w:tc>
                          <w:tc>
                            <w:tcPr>
                              <w:tcW w:w="421" w:type="pct"/>
                              <w:tcBorders>
                                <w:top w:val="outset" w:sz="6" w:space="0" w:color="auto"/>
                                <w:left w:val="outset" w:sz="6" w:space="0" w:color="auto"/>
                                <w:bottom w:val="outset" w:sz="6" w:space="0" w:color="auto"/>
                                <w:right w:val="outset" w:sz="6" w:space="0" w:color="auto"/>
                              </w:tcBorders>
                              <w:vAlign w:val="center"/>
                              <w:hideMark/>
                            </w:tcPr>
                            <w:p w14:paraId="7500D783" w14:textId="78183AA9" w:rsidR="00026B26" w:rsidRDefault="004F5225">
                              <w:pPr>
                                <w:jc w:val="right"/>
                                <w:rPr>
                                  <w:rFonts w:ascii="Proxima Nova" w:hAnsi="Proxima Nova"/>
                                  <w:sz w:val="20"/>
                                </w:rPr>
                              </w:pPr>
                              <w:r>
                                <w:rPr>
                                  <w:rFonts w:ascii="Arial" w:hAnsi="Arial" w:cs="Arial"/>
                                  <w:sz w:val="20"/>
                                </w:rPr>
                                <w:t>2</w:t>
                              </w:r>
                              <w:r w:rsidR="00E97B6C">
                                <w:rPr>
                                  <w:rFonts w:ascii="Arial" w:hAnsi="Arial" w:cs="Arial"/>
                                  <w:sz w:val="20"/>
                                </w:rPr>
                                <w:t>000</w:t>
                              </w:r>
                            </w:p>
                          </w:tc>
                          <w:tc>
                            <w:tcPr>
                              <w:tcW w:w="456" w:type="pct"/>
                              <w:tcBorders>
                                <w:top w:val="outset" w:sz="6" w:space="0" w:color="auto"/>
                                <w:left w:val="outset" w:sz="6" w:space="0" w:color="auto"/>
                                <w:bottom w:val="outset" w:sz="6" w:space="0" w:color="auto"/>
                                <w:right w:val="outset" w:sz="6" w:space="0" w:color="auto"/>
                              </w:tcBorders>
                              <w:vAlign w:val="center"/>
                              <w:hideMark/>
                            </w:tcPr>
                            <w:p w14:paraId="3C58BF57" w14:textId="1870BBFD" w:rsidR="00026B26" w:rsidRDefault="004F5225">
                              <w:pPr>
                                <w:jc w:val="right"/>
                                <w:rPr>
                                  <w:rFonts w:ascii="Proxima Nova" w:hAnsi="Proxima Nova"/>
                                  <w:sz w:val="20"/>
                                </w:rPr>
                              </w:pPr>
                              <w:r>
                                <w:rPr>
                                  <w:rFonts w:ascii="Arial" w:hAnsi="Arial" w:cs="Arial"/>
                                  <w:sz w:val="20"/>
                                </w:rPr>
                                <w:t>4</w:t>
                              </w:r>
                              <w:r w:rsidR="00E97B6C">
                                <w:rPr>
                                  <w:rFonts w:ascii="Arial" w:hAnsi="Arial" w:cs="Arial"/>
                                  <w:sz w:val="20"/>
                                </w:rPr>
                                <w:t>00</w:t>
                              </w:r>
                            </w:p>
                          </w:tc>
                        </w:tr>
                      </w:tbl>
                      <w:p w14:paraId="32B4976A" w14:textId="77777777" w:rsidR="00026B26" w:rsidRDefault="00026B26">
                        <w:pPr>
                          <w:rPr>
                            <w:rFonts w:ascii="Proxima Nova" w:hAnsi="Proxima Nova"/>
                            <w:sz w:val="20"/>
                          </w:rPr>
                        </w:pPr>
                      </w:p>
                    </w:tc>
                    <w:tc>
                      <w:tcPr>
                        <w:tcW w:w="250" w:type="pct"/>
                        <w:vAlign w:val="center"/>
                        <w:hideMark/>
                      </w:tcPr>
                      <w:p w14:paraId="55219459" w14:textId="77777777" w:rsidR="00026B26" w:rsidRDefault="00026B26">
                        <w:pPr>
                          <w:rPr>
                            <w:sz w:val="20"/>
                          </w:rPr>
                        </w:pPr>
                      </w:p>
                    </w:tc>
                  </w:tr>
                  <w:tr w:rsidR="00026B26" w14:paraId="001DFA25" w14:textId="77777777">
                    <w:trPr>
                      <w:divId w:val="999693517"/>
                      <w:cantSplit/>
                      <w:trHeight w:val="615"/>
                    </w:trPr>
                    <w:tc>
                      <w:tcPr>
                        <w:tcW w:w="250" w:type="pct"/>
                        <w:vAlign w:val="center"/>
                        <w:hideMark/>
                      </w:tcPr>
                      <w:p w14:paraId="67578B20" w14:textId="77777777" w:rsidR="00026B26" w:rsidRDefault="00026B26">
                        <w:pPr>
                          <w:jc w:val="right"/>
                          <w:rPr>
                            <w:sz w:val="20"/>
                          </w:rPr>
                        </w:pPr>
                      </w:p>
                    </w:tc>
                    <w:tc>
                      <w:tcPr>
                        <w:tcW w:w="4500" w:type="pct"/>
                        <w:vAlign w:val="center"/>
                        <w:hideMark/>
                      </w:tcPr>
                      <w:p w14:paraId="2481303B" w14:textId="77777777" w:rsidR="00026B26" w:rsidRDefault="00026B26">
                        <w:pPr>
                          <w:rPr>
                            <w:sz w:val="20"/>
                          </w:rPr>
                        </w:pPr>
                      </w:p>
                    </w:tc>
                    <w:tc>
                      <w:tcPr>
                        <w:tcW w:w="250" w:type="pct"/>
                        <w:vAlign w:val="center"/>
                        <w:hideMark/>
                      </w:tcPr>
                      <w:p w14:paraId="0B24069A" w14:textId="77777777" w:rsidR="00026B26" w:rsidRDefault="00026B26">
                        <w:pPr>
                          <w:rPr>
                            <w:sz w:val="20"/>
                          </w:rPr>
                        </w:pPr>
                      </w:p>
                    </w:tc>
                  </w:tr>
                </w:tbl>
                <w:p w14:paraId="191219C3" w14:textId="77777777" w:rsidR="00026B26" w:rsidRDefault="00026B26">
                  <w:pPr>
                    <w:divId w:val="999693517"/>
                  </w:pPr>
                </w:p>
                <w:p w14:paraId="667309C8" w14:textId="77777777" w:rsidR="00E0255A" w:rsidRDefault="00E0255A"/>
              </w:tc>
            </w:tr>
          </w:tbl>
          <w:p w14:paraId="6DC44F56" w14:textId="77777777" w:rsidR="00E0255A" w:rsidRDefault="00E0255A"/>
        </w:tc>
      </w:tr>
      <w:tr w:rsidR="00E0255A" w14:paraId="37350724" w14:textId="77777777">
        <w:tc>
          <w:tcPr>
            <w:tcW w:w="0" w:type="auto"/>
          </w:tcPr>
          <w:tbl>
            <w:tblPr>
              <w:tblW w:w="0" w:type="auto"/>
              <w:tblCellMar>
                <w:left w:w="10" w:type="dxa"/>
                <w:right w:w="10" w:type="dxa"/>
              </w:tblCellMar>
              <w:tblLook w:val="04A0" w:firstRow="1" w:lastRow="0" w:firstColumn="1" w:lastColumn="0" w:noHBand="0" w:noVBand="1"/>
            </w:tblPr>
            <w:tblGrid>
              <w:gridCol w:w="11840"/>
            </w:tblGrid>
            <w:tr w:rsidR="00E0255A" w14:paraId="32FCB37A" w14:textId="77777777">
              <w:tc>
                <w:tcPr>
                  <w:tcW w:w="0" w:type="auto"/>
                </w:tcPr>
                <w:tbl>
                  <w:tblPr>
                    <w:tblW w:w="5000" w:type="pct"/>
                    <w:tblCellMar>
                      <w:top w:w="12" w:type="dxa"/>
                      <w:left w:w="12" w:type="dxa"/>
                      <w:bottom w:w="12" w:type="dxa"/>
                      <w:right w:w="12" w:type="dxa"/>
                    </w:tblCellMar>
                    <w:tblLook w:val="04A0" w:firstRow="1" w:lastRow="0" w:firstColumn="1" w:lastColumn="0" w:noHBand="0" w:noVBand="1"/>
                  </w:tblPr>
                  <w:tblGrid>
                    <w:gridCol w:w="591"/>
                    <w:gridCol w:w="10638"/>
                    <w:gridCol w:w="591"/>
                  </w:tblGrid>
                  <w:tr w:rsidR="00026B26" w14:paraId="0BAFBB30" w14:textId="77777777">
                    <w:trPr>
                      <w:divId w:val="212010043"/>
                      <w:trHeight w:val="345"/>
                    </w:trPr>
                    <w:tc>
                      <w:tcPr>
                        <w:tcW w:w="250" w:type="pct"/>
                        <w:vAlign w:val="center"/>
                        <w:hideMark/>
                      </w:tcPr>
                      <w:p w14:paraId="5559B706" w14:textId="77777777" w:rsidR="00026B26" w:rsidRDefault="00026B26">
                        <w:pPr>
                          <w:rPr>
                            <w:sz w:val="20"/>
                          </w:rPr>
                        </w:pPr>
                      </w:p>
                    </w:tc>
                    <w:tc>
                      <w:tcPr>
                        <w:tcW w:w="4500" w:type="pct"/>
                        <w:vAlign w:val="center"/>
                        <w:hideMark/>
                      </w:tcPr>
                      <w:p w14:paraId="6DCF5637" w14:textId="77777777" w:rsidR="00026B26" w:rsidRDefault="00E97B6C">
                        <w:pPr>
                          <w:rPr>
                            <w:rFonts w:ascii="Proxima Nova" w:hAnsi="Proxima Nova"/>
                            <w:sz w:val="20"/>
                          </w:rPr>
                        </w:pPr>
                        <w:r>
                          <w:rPr>
                            <w:rStyle w:val="Strong"/>
                            <w:rFonts w:ascii="Arial" w:hAnsi="Arial" w:cs="Arial"/>
                            <w:color w:val="566A7C"/>
                            <w:sz w:val="27"/>
                            <w:szCs w:val="27"/>
                          </w:rPr>
                          <w:t xml:space="preserve">5.2 Stakeholder Engagement </w:t>
                        </w:r>
                      </w:p>
                    </w:tc>
                    <w:tc>
                      <w:tcPr>
                        <w:tcW w:w="250" w:type="pct"/>
                        <w:vAlign w:val="center"/>
                        <w:hideMark/>
                      </w:tcPr>
                      <w:p w14:paraId="462B718B" w14:textId="77777777" w:rsidR="00026B26" w:rsidRDefault="00026B26">
                        <w:pPr>
                          <w:rPr>
                            <w:rFonts w:ascii="Proxima Nova" w:hAnsi="Proxima Nova"/>
                            <w:sz w:val="20"/>
                          </w:rPr>
                        </w:pPr>
                      </w:p>
                    </w:tc>
                  </w:tr>
                  <w:tr w:rsidR="00026B26" w14:paraId="240360B1" w14:textId="77777777">
                    <w:trPr>
                      <w:divId w:val="212010043"/>
                      <w:trHeight w:val="4635"/>
                    </w:trPr>
                    <w:tc>
                      <w:tcPr>
                        <w:tcW w:w="250" w:type="pct"/>
                        <w:vAlign w:val="center"/>
                        <w:hideMark/>
                      </w:tcPr>
                      <w:p w14:paraId="6FACE42C" w14:textId="77777777" w:rsidR="00026B26" w:rsidRDefault="00026B26">
                        <w:pPr>
                          <w:jc w:val="right"/>
                          <w:rPr>
                            <w:sz w:val="20"/>
                          </w:rPr>
                        </w:pPr>
                      </w:p>
                    </w:tc>
                    <w:tc>
                      <w:tcPr>
                        <w:tcW w:w="4500" w:type="pct"/>
                        <w:vAlign w:val="center"/>
                        <w:hideMark/>
                      </w:tcPr>
                      <w:p w14:paraId="56BA4D9D" w14:textId="77777777" w:rsidR="00026B26" w:rsidRDefault="00E97B6C">
                        <w:pPr>
                          <w:pStyle w:val="NormalWeb"/>
                          <w:rPr>
                            <w:rFonts w:ascii="Proxima Nova" w:hAnsi="Proxima Nova"/>
                            <w:sz w:val="20"/>
                            <w:szCs w:val="20"/>
                          </w:rPr>
                        </w:pPr>
                        <w:r>
                          <w:rPr>
                            <w:rStyle w:val="Emphasis"/>
                            <w:rFonts w:ascii="Arial" w:hAnsi="Arial" w:cs="Arial"/>
                            <w:color w:val="4F81BD"/>
                            <w:sz w:val="21"/>
                            <w:szCs w:val="21"/>
                          </w:rPr>
                          <w:t xml:space="preserve">Discuss how stakeholders were consulted and engaged during the development of the options and how their requirements have been included in the proposal.  Include stakeholders from both the end-user/customer side and supply side (Senior User, Senior Supplier, Fleet, ICS, Property etc.). </w:t>
                        </w:r>
                      </w:p>
                      <w:p w14:paraId="444073F3" w14:textId="77777777" w:rsidR="00026B26" w:rsidRDefault="00E97B6C">
                        <w:pPr>
                          <w:pStyle w:val="NormalWeb"/>
                          <w:rPr>
                            <w:rFonts w:ascii="Proxima Nova" w:hAnsi="Proxima Nova"/>
                            <w:sz w:val="20"/>
                            <w:szCs w:val="20"/>
                          </w:rPr>
                        </w:pPr>
                        <w:r>
                          <w:rPr>
                            <w:rStyle w:val="Emphasis"/>
                            <w:rFonts w:ascii="Arial" w:hAnsi="Arial" w:cs="Arial"/>
                            <w:color w:val="4F81BD"/>
                            <w:sz w:val="21"/>
                            <w:szCs w:val="21"/>
                          </w:rPr>
                          <w:t xml:space="preserve">Relevant accountable and responsibility parties include: </w:t>
                        </w:r>
                      </w:p>
                      <w:p w14:paraId="77AD0B0A" w14:textId="3A2A3EF1" w:rsidR="00026B26" w:rsidRDefault="00E97B6C">
                        <w:pPr>
                          <w:pStyle w:val="NormalWeb"/>
                          <w:rPr>
                            <w:rFonts w:ascii="Proxima Nova" w:hAnsi="Proxima Nova"/>
                            <w:sz w:val="20"/>
                            <w:szCs w:val="20"/>
                          </w:rPr>
                        </w:pPr>
                        <w:r>
                          <w:rPr>
                            <w:rStyle w:val="Emphasis"/>
                            <w:rFonts w:ascii="Arial" w:hAnsi="Arial" w:cs="Arial"/>
                            <w:b/>
                            <w:bCs/>
                            <w:color w:val="4F81BD"/>
                            <w:sz w:val="21"/>
                            <w:szCs w:val="21"/>
                          </w:rPr>
                          <w:t xml:space="preserve">Asset Owner: </w:t>
                        </w:r>
                        <w:r>
                          <w:rPr>
                            <w:rStyle w:val="Emphasis"/>
                            <w:rFonts w:ascii="Arial" w:hAnsi="Arial" w:cs="Arial"/>
                            <w:color w:val="4F81BD"/>
                            <w:sz w:val="21"/>
                            <w:szCs w:val="21"/>
                          </w:rPr>
                          <w:t xml:space="preserve">  Accountable steward for all </w:t>
                        </w:r>
                        <w:r w:rsidR="00EB52E3">
                          <w:rPr>
                            <w:rStyle w:val="Emphasis"/>
                            <w:rFonts w:ascii="Arial" w:hAnsi="Arial" w:cs="Arial"/>
                            <w:color w:val="4F81BD"/>
                            <w:sz w:val="21"/>
                            <w:szCs w:val="21"/>
                          </w:rPr>
                          <w:t>CAMMS</w:t>
                        </w:r>
                        <w:r>
                          <w:rPr>
                            <w:rStyle w:val="Emphasis"/>
                            <w:rFonts w:ascii="Arial" w:hAnsi="Arial" w:cs="Arial"/>
                            <w:color w:val="4F81BD"/>
                            <w:sz w:val="21"/>
                            <w:szCs w:val="21"/>
                          </w:rPr>
                          <w:t xml:space="preserve"> owned/controlled assets.  Asset ownership is vested at the Executive Director (ED)/Deputy Chief Office (DCO) level </w:t>
                        </w:r>
                      </w:p>
                      <w:p w14:paraId="448D6FB3" w14:textId="77777777" w:rsidR="00026B26" w:rsidRDefault="00E97B6C">
                        <w:pPr>
                          <w:pStyle w:val="NormalWeb"/>
                          <w:rPr>
                            <w:rFonts w:ascii="Proxima Nova" w:hAnsi="Proxima Nova"/>
                            <w:sz w:val="20"/>
                            <w:szCs w:val="20"/>
                          </w:rPr>
                        </w:pPr>
                        <w:r>
                          <w:rPr>
                            <w:rStyle w:val="Emphasis"/>
                            <w:rFonts w:ascii="Arial" w:hAnsi="Arial" w:cs="Arial"/>
                            <w:b/>
                            <w:bCs/>
                            <w:color w:val="4F81BD"/>
                            <w:sz w:val="21"/>
                            <w:szCs w:val="21"/>
                          </w:rPr>
                          <w:t xml:space="preserve">Asset Custodian: </w:t>
                        </w:r>
                        <w:r>
                          <w:rPr>
                            <w:rStyle w:val="Emphasis"/>
                            <w:rFonts w:ascii="Arial" w:hAnsi="Arial" w:cs="Arial"/>
                            <w:color w:val="4F81BD"/>
                            <w:sz w:val="21"/>
                            <w:szCs w:val="21"/>
                          </w:rPr>
                          <w:t xml:space="preserve">Responsible for overall asset planning, data management, and end of life decisions, in consultation with the Asset Manager.  Asset custodianship is vested at the Director/Assistant Chief Fire Officer (ACFO) level </w:t>
                        </w:r>
                      </w:p>
                      <w:p w14:paraId="0103039E" w14:textId="77777777" w:rsidR="00026B26" w:rsidRDefault="00E97B6C">
                        <w:pPr>
                          <w:pStyle w:val="NormalWeb"/>
                          <w:rPr>
                            <w:rFonts w:ascii="Proxima Nova" w:hAnsi="Proxima Nova"/>
                            <w:sz w:val="20"/>
                            <w:szCs w:val="20"/>
                          </w:rPr>
                        </w:pPr>
                        <w:r>
                          <w:rPr>
                            <w:rStyle w:val="Emphasis"/>
                            <w:rFonts w:ascii="Arial" w:hAnsi="Arial" w:cs="Arial"/>
                            <w:b/>
                            <w:bCs/>
                            <w:color w:val="4F81BD"/>
                            <w:sz w:val="21"/>
                            <w:szCs w:val="21"/>
                          </w:rPr>
                          <w:t xml:space="preserve">Asset Manager: </w:t>
                        </w:r>
                        <w:r>
                          <w:rPr>
                            <w:rStyle w:val="Emphasis"/>
                            <w:rFonts w:ascii="Arial" w:hAnsi="Arial" w:cs="Arial"/>
                            <w:color w:val="4F81BD"/>
                            <w:sz w:val="21"/>
                            <w:szCs w:val="21"/>
                          </w:rPr>
                          <w:t xml:space="preserve">Responsible for, and provides technical support to, overall asset planning, data management and end of life decisions in consultation with the Asset Custodian. </w:t>
                        </w:r>
                      </w:p>
                      <w:p w14:paraId="6BAE72DA" w14:textId="77777777" w:rsidR="00026B26" w:rsidRDefault="00E97B6C">
                        <w:pPr>
                          <w:pStyle w:val="NormalWeb"/>
                          <w:rPr>
                            <w:rFonts w:ascii="Proxima Nova" w:hAnsi="Proxima Nova"/>
                            <w:sz w:val="20"/>
                            <w:szCs w:val="20"/>
                          </w:rPr>
                        </w:pPr>
                        <w:r>
                          <w:rPr>
                            <w:rStyle w:val="Emphasis"/>
                            <w:rFonts w:ascii="Arial" w:hAnsi="Arial" w:cs="Arial"/>
                            <w:b/>
                            <w:bCs/>
                            <w:color w:val="4F81BD"/>
                            <w:sz w:val="21"/>
                            <w:szCs w:val="21"/>
                          </w:rPr>
                          <w:t xml:space="preserve">Asset End User: </w:t>
                        </w:r>
                        <w:r>
                          <w:rPr>
                            <w:rStyle w:val="Emphasis"/>
                            <w:rFonts w:ascii="Arial" w:hAnsi="Arial" w:cs="Arial"/>
                            <w:color w:val="4F81BD"/>
                            <w:sz w:val="21"/>
                            <w:szCs w:val="21"/>
                          </w:rPr>
                          <w:t xml:space="preserve">  Responsible to define asset user requirements, operate assets while in service and provide asset performance feedback to the Asset Manager. </w:t>
                        </w:r>
                      </w:p>
                    </w:tc>
                    <w:tc>
                      <w:tcPr>
                        <w:tcW w:w="250" w:type="pct"/>
                        <w:vAlign w:val="center"/>
                        <w:hideMark/>
                      </w:tcPr>
                      <w:p w14:paraId="1E7906B7" w14:textId="77777777" w:rsidR="00026B26" w:rsidRDefault="00026B26">
                        <w:pPr>
                          <w:rPr>
                            <w:rFonts w:ascii="Proxima Nova" w:hAnsi="Proxima Nova"/>
                            <w:sz w:val="20"/>
                          </w:rPr>
                        </w:pPr>
                      </w:p>
                    </w:tc>
                  </w:tr>
                  <w:tr w:rsidR="00026B26" w14:paraId="0596D8F8" w14:textId="77777777">
                    <w:trPr>
                      <w:divId w:val="212010043"/>
                      <w:trHeight w:val="104"/>
                    </w:trPr>
                    <w:tc>
                      <w:tcPr>
                        <w:tcW w:w="250" w:type="pct"/>
                        <w:vAlign w:val="center"/>
                        <w:hideMark/>
                      </w:tcPr>
                      <w:p w14:paraId="30A12158" w14:textId="77777777" w:rsidR="00026B26" w:rsidRDefault="00026B26">
                        <w:pPr>
                          <w:jc w:val="right"/>
                          <w:rPr>
                            <w:sz w:val="20"/>
                          </w:rPr>
                        </w:pPr>
                      </w:p>
                    </w:tc>
                    <w:tc>
                      <w:tcPr>
                        <w:tcW w:w="4500" w:type="pct"/>
                        <w:vAlign w:val="center"/>
                        <w:hideMark/>
                      </w:tcPr>
                      <w:p w14:paraId="30890BE7" w14:textId="77777777" w:rsidR="00026B26" w:rsidRDefault="00026B26">
                        <w:pPr>
                          <w:rPr>
                            <w:sz w:val="20"/>
                          </w:rPr>
                        </w:pPr>
                      </w:p>
                    </w:tc>
                    <w:tc>
                      <w:tcPr>
                        <w:tcW w:w="250" w:type="pct"/>
                        <w:vAlign w:val="center"/>
                        <w:hideMark/>
                      </w:tcPr>
                      <w:p w14:paraId="149A7C14" w14:textId="77777777" w:rsidR="00026B26" w:rsidRDefault="00026B26">
                        <w:pPr>
                          <w:rPr>
                            <w:sz w:val="20"/>
                          </w:rPr>
                        </w:pPr>
                      </w:p>
                    </w:tc>
                  </w:tr>
                  <w:tr w:rsidR="00026B26" w14:paraId="72D0D860" w14:textId="77777777">
                    <w:trPr>
                      <w:divId w:val="212010043"/>
                      <w:trHeight w:val="900"/>
                    </w:trPr>
                    <w:tc>
                      <w:tcPr>
                        <w:tcW w:w="250" w:type="pct"/>
                        <w:vAlign w:val="center"/>
                        <w:hideMark/>
                      </w:tcPr>
                      <w:p w14:paraId="070E636F" w14:textId="77777777" w:rsidR="00026B26" w:rsidRDefault="00026B26">
                        <w:pPr>
                          <w:jc w:val="right"/>
                          <w:rPr>
                            <w:sz w:val="20"/>
                          </w:rPr>
                        </w:pPr>
                      </w:p>
                    </w:tc>
                    <w:tc>
                      <w:tcPr>
                        <w:tcW w:w="4500" w:type="pct"/>
                        <w:vAlign w:val="center"/>
                        <w:hideMark/>
                      </w:tcPr>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649"/>
                          <w:gridCol w:w="2649"/>
                          <w:gridCol w:w="2650"/>
                          <w:gridCol w:w="2650"/>
                        </w:tblGrid>
                        <w:tr w:rsidR="00026B26" w14:paraId="799ABEDB" w14:textId="77777777">
                          <w:tc>
                            <w:tcPr>
                              <w:tcW w:w="12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4E095BC9" w14:textId="77777777" w:rsidR="00026B26" w:rsidRDefault="00E97B6C">
                              <w:pPr>
                                <w:rPr>
                                  <w:rFonts w:ascii="Arial" w:hAnsi="Arial" w:cs="Arial"/>
                                  <w:b/>
                                  <w:bCs/>
                                  <w:szCs w:val="21"/>
                                </w:rPr>
                              </w:pPr>
                              <w:r>
                                <w:rPr>
                                  <w:rStyle w:val="Strong"/>
                                  <w:rFonts w:ascii="Arial" w:hAnsi="Arial" w:cs="Arial"/>
                                  <w:color w:val="FFFFFF"/>
                                  <w:szCs w:val="21"/>
                                </w:rPr>
                                <w:t xml:space="preserve">Stakeholder Group </w:t>
                              </w:r>
                            </w:p>
                          </w:tc>
                          <w:tc>
                            <w:tcPr>
                              <w:tcW w:w="12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58130C47" w14:textId="77777777" w:rsidR="00026B26" w:rsidRDefault="00E97B6C">
                              <w:pPr>
                                <w:rPr>
                                  <w:rFonts w:ascii="Arial" w:hAnsi="Arial" w:cs="Arial"/>
                                  <w:b/>
                                  <w:bCs/>
                                  <w:szCs w:val="21"/>
                                </w:rPr>
                              </w:pPr>
                              <w:r>
                                <w:rPr>
                                  <w:rStyle w:val="Strong"/>
                                  <w:rFonts w:ascii="Arial" w:hAnsi="Arial" w:cs="Arial"/>
                                  <w:color w:val="FFFFFF"/>
                                  <w:szCs w:val="21"/>
                                </w:rPr>
                                <w:t xml:space="preserve">Stakeholder Name </w:t>
                              </w:r>
                            </w:p>
                          </w:tc>
                          <w:tc>
                            <w:tcPr>
                              <w:tcW w:w="12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6DCAECF6" w14:textId="77777777" w:rsidR="00026B26" w:rsidRDefault="00E97B6C">
                              <w:pPr>
                                <w:rPr>
                                  <w:rFonts w:ascii="Arial" w:hAnsi="Arial" w:cs="Arial"/>
                                  <w:b/>
                                  <w:bCs/>
                                  <w:szCs w:val="21"/>
                                </w:rPr>
                              </w:pPr>
                              <w:r>
                                <w:rPr>
                                  <w:rStyle w:val="Strong"/>
                                  <w:rFonts w:ascii="Arial" w:hAnsi="Arial" w:cs="Arial"/>
                                  <w:color w:val="FFFFFF"/>
                                  <w:szCs w:val="21"/>
                                </w:rPr>
                                <w:t xml:space="preserve">Stakeholder Position </w:t>
                              </w:r>
                            </w:p>
                          </w:tc>
                          <w:tc>
                            <w:tcPr>
                              <w:tcW w:w="12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1CF18C29" w14:textId="77777777" w:rsidR="00026B26" w:rsidRDefault="00E97B6C">
                              <w:pPr>
                                <w:rPr>
                                  <w:rFonts w:ascii="Arial" w:hAnsi="Arial" w:cs="Arial"/>
                                  <w:b/>
                                  <w:bCs/>
                                  <w:szCs w:val="21"/>
                                </w:rPr>
                              </w:pPr>
                              <w:r>
                                <w:rPr>
                                  <w:rStyle w:val="Strong"/>
                                  <w:rFonts w:ascii="Arial" w:hAnsi="Arial" w:cs="Arial"/>
                                  <w:color w:val="FFFFFF"/>
                                  <w:szCs w:val="21"/>
                                </w:rPr>
                                <w:t xml:space="preserve">Interest in Project </w:t>
                              </w:r>
                            </w:p>
                          </w:tc>
                        </w:tr>
                        <w:tr w:rsidR="00026B26" w14:paraId="6421EC5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098E014" w14:textId="5C74E307" w:rsidR="00026B26" w:rsidRDefault="00EB52E3">
                              <w:pPr>
                                <w:rPr>
                                  <w:rFonts w:ascii="Arial" w:hAnsi="Arial" w:cs="Arial"/>
                                  <w:szCs w:val="21"/>
                                </w:rPr>
                              </w:pPr>
                              <w:r>
                                <w:rPr>
                                  <w:rFonts w:ascii="Arial" w:hAnsi="Arial" w:cs="Arial"/>
                                  <w:szCs w:val="21"/>
                                </w:rPr>
                                <w:t>CAMMS</w:t>
                              </w:r>
                              <w:r w:rsidR="00E97B6C">
                                <w:rPr>
                                  <w:rFonts w:ascii="Arial" w:hAnsi="Arial" w:cs="Arial"/>
                                  <w:szCs w:val="21"/>
                                </w:rPr>
                                <w:t xml:space="preserve"> Executives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9374E" w14:textId="77777777" w:rsidR="00026B26" w:rsidRDefault="00E97B6C">
                              <w:pPr>
                                <w:rPr>
                                  <w:rFonts w:ascii="Arial" w:hAnsi="Arial" w:cs="Arial"/>
                                  <w:szCs w:val="21"/>
                                </w:rPr>
                              </w:pPr>
                              <w:r>
                                <w:rPr>
                                  <w:rFonts w:ascii="Arial" w:hAnsi="Arial" w:cs="Arial"/>
                                  <w:szCs w:val="21"/>
                                </w:rPr>
                                <w:t>Stakeholders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B9595" w14:textId="77777777" w:rsidR="00026B26" w:rsidRDefault="00026B26">
                              <w:pPr>
                                <w:rPr>
                                  <w:rFonts w:ascii="Arial" w:hAnsi="Arial" w:cs="Arial"/>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1664B2" w14:textId="77777777" w:rsidR="00026B26" w:rsidRDefault="00E97B6C">
                              <w:pPr>
                                <w:rPr>
                                  <w:rFonts w:ascii="Arial" w:hAnsi="Arial" w:cs="Arial"/>
                                  <w:szCs w:val="21"/>
                                </w:rPr>
                              </w:pPr>
                              <w:r>
                                <w:rPr>
                                  <w:rFonts w:ascii="Arial" w:hAnsi="Arial" w:cs="Arial"/>
                                  <w:szCs w:val="21"/>
                                </w:rPr>
                                <w:t>TEST</w:t>
                              </w:r>
                            </w:p>
                          </w:tc>
                        </w:tr>
                      </w:tbl>
                      <w:p w14:paraId="047479C2" w14:textId="77777777" w:rsidR="00026B26" w:rsidRDefault="00026B26">
                        <w:pPr>
                          <w:rPr>
                            <w:rFonts w:ascii="Proxima Nova" w:hAnsi="Proxima Nova"/>
                            <w:sz w:val="20"/>
                          </w:rPr>
                        </w:pPr>
                      </w:p>
                    </w:tc>
                    <w:tc>
                      <w:tcPr>
                        <w:tcW w:w="250" w:type="pct"/>
                        <w:vAlign w:val="center"/>
                        <w:hideMark/>
                      </w:tcPr>
                      <w:p w14:paraId="036FCB24" w14:textId="77777777" w:rsidR="00026B26" w:rsidRDefault="00026B26">
                        <w:pPr>
                          <w:rPr>
                            <w:sz w:val="20"/>
                          </w:rPr>
                        </w:pPr>
                      </w:p>
                    </w:tc>
                  </w:tr>
                </w:tbl>
                <w:p w14:paraId="5109D2D6" w14:textId="77777777" w:rsidR="00026B26" w:rsidRDefault="00026B26">
                  <w:pPr>
                    <w:divId w:val="212010043"/>
                  </w:pPr>
                </w:p>
                <w:p w14:paraId="00EA2E3E" w14:textId="77777777" w:rsidR="00E0255A" w:rsidRDefault="00E0255A"/>
              </w:tc>
            </w:tr>
          </w:tbl>
          <w:p w14:paraId="237E1695" w14:textId="77777777" w:rsidR="00E0255A" w:rsidRDefault="00E0255A"/>
        </w:tc>
      </w:tr>
      <w:tr w:rsidR="00E0255A" w14:paraId="35F84F7E" w14:textId="77777777">
        <w:tc>
          <w:tcPr>
            <w:tcW w:w="0" w:type="auto"/>
          </w:tcPr>
          <w:tbl>
            <w:tblPr>
              <w:tblW w:w="0" w:type="auto"/>
              <w:tblCellMar>
                <w:left w:w="10" w:type="dxa"/>
                <w:right w:w="10" w:type="dxa"/>
              </w:tblCellMar>
              <w:tblLook w:val="04A0" w:firstRow="1" w:lastRow="0" w:firstColumn="1" w:lastColumn="0" w:noHBand="0" w:noVBand="1"/>
            </w:tblPr>
            <w:tblGrid>
              <w:gridCol w:w="11840"/>
            </w:tblGrid>
            <w:tr w:rsidR="00E0255A" w14:paraId="2796129F" w14:textId="77777777">
              <w:tc>
                <w:tcPr>
                  <w:tcW w:w="0" w:type="auto"/>
                </w:tcPr>
                <w:tbl>
                  <w:tblPr>
                    <w:tblW w:w="5000" w:type="pct"/>
                    <w:tblCellMar>
                      <w:top w:w="12" w:type="dxa"/>
                      <w:left w:w="12" w:type="dxa"/>
                      <w:bottom w:w="12" w:type="dxa"/>
                      <w:right w:w="12" w:type="dxa"/>
                    </w:tblCellMar>
                    <w:tblLook w:val="04A0" w:firstRow="1" w:lastRow="0" w:firstColumn="1" w:lastColumn="0" w:noHBand="0" w:noVBand="1"/>
                  </w:tblPr>
                  <w:tblGrid>
                    <w:gridCol w:w="591"/>
                    <w:gridCol w:w="10638"/>
                    <w:gridCol w:w="591"/>
                  </w:tblGrid>
                  <w:tr w:rsidR="00026B26" w14:paraId="4FC3B340" w14:textId="77777777">
                    <w:trPr>
                      <w:divId w:val="1148982075"/>
                      <w:cantSplit/>
                      <w:trHeight w:val="240"/>
                    </w:trPr>
                    <w:tc>
                      <w:tcPr>
                        <w:tcW w:w="250" w:type="pct"/>
                        <w:vAlign w:val="center"/>
                        <w:hideMark/>
                      </w:tcPr>
                      <w:p w14:paraId="085FCA55" w14:textId="77777777" w:rsidR="00026B26" w:rsidRDefault="00026B26">
                        <w:pPr>
                          <w:rPr>
                            <w:sz w:val="20"/>
                          </w:rPr>
                        </w:pPr>
                      </w:p>
                    </w:tc>
                    <w:tc>
                      <w:tcPr>
                        <w:tcW w:w="4500" w:type="pct"/>
                        <w:vAlign w:val="center"/>
                        <w:hideMark/>
                      </w:tcPr>
                      <w:p w14:paraId="5DE1DD5E" w14:textId="77777777" w:rsidR="00026B26" w:rsidRDefault="00E97B6C">
                        <w:pPr>
                          <w:rPr>
                            <w:rFonts w:ascii="Proxima Nova" w:hAnsi="Proxima Nova"/>
                            <w:sz w:val="20"/>
                          </w:rPr>
                        </w:pPr>
                        <w:r>
                          <w:rPr>
                            <w:rStyle w:val="Strong"/>
                            <w:rFonts w:ascii="Arial" w:hAnsi="Arial" w:cs="Arial"/>
                            <w:color w:val="566A7C"/>
                            <w:sz w:val="27"/>
                            <w:szCs w:val="27"/>
                          </w:rPr>
                          <w:t>5.3. Cost Estimates</w:t>
                        </w:r>
                      </w:p>
                    </w:tc>
                    <w:tc>
                      <w:tcPr>
                        <w:tcW w:w="250" w:type="pct"/>
                        <w:vAlign w:val="center"/>
                        <w:hideMark/>
                      </w:tcPr>
                      <w:p w14:paraId="3CF64BB8" w14:textId="77777777" w:rsidR="00026B26" w:rsidRDefault="00026B26">
                        <w:pPr>
                          <w:rPr>
                            <w:rFonts w:ascii="Proxima Nova" w:hAnsi="Proxima Nova"/>
                            <w:sz w:val="20"/>
                          </w:rPr>
                        </w:pPr>
                      </w:p>
                    </w:tc>
                  </w:tr>
                  <w:tr w:rsidR="00026B26" w14:paraId="4BFBD9E9" w14:textId="77777777">
                    <w:trPr>
                      <w:divId w:val="1148982075"/>
                      <w:cantSplit/>
                      <w:trHeight w:val="345"/>
                    </w:trPr>
                    <w:tc>
                      <w:tcPr>
                        <w:tcW w:w="250" w:type="pct"/>
                        <w:vAlign w:val="center"/>
                        <w:hideMark/>
                      </w:tcPr>
                      <w:p w14:paraId="21C07D30" w14:textId="77777777" w:rsidR="00026B26" w:rsidRDefault="00026B26">
                        <w:pPr>
                          <w:jc w:val="right"/>
                          <w:rPr>
                            <w:sz w:val="20"/>
                          </w:rPr>
                        </w:pPr>
                      </w:p>
                    </w:tc>
                    <w:tc>
                      <w:tcPr>
                        <w:tcW w:w="4500" w:type="pct"/>
                        <w:vAlign w:val="center"/>
                        <w:hideMark/>
                      </w:tcPr>
                      <w:p w14:paraId="708F533B" w14:textId="77777777" w:rsidR="00026B26" w:rsidRDefault="00026B26">
                        <w:pPr>
                          <w:rPr>
                            <w:sz w:val="20"/>
                          </w:rPr>
                        </w:pPr>
                      </w:p>
                    </w:tc>
                    <w:tc>
                      <w:tcPr>
                        <w:tcW w:w="250" w:type="pct"/>
                        <w:vAlign w:val="center"/>
                        <w:hideMark/>
                      </w:tcPr>
                      <w:p w14:paraId="4578F27F" w14:textId="77777777" w:rsidR="00026B26" w:rsidRDefault="00026B26">
                        <w:pPr>
                          <w:rPr>
                            <w:sz w:val="20"/>
                          </w:rPr>
                        </w:pPr>
                      </w:p>
                    </w:tc>
                  </w:tr>
                  <w:tr w:rsidR="00026B26" w14:paraId="401DEE2C" w14:textId="77777777">
                    <w:trPr>
                      <w:divId w:val="1148982075"/>
                      <w:cantSplit/>
                      <w:trHeight w:val="4635"/>
                    </w:trPr>
                    <w:tc>
                      <w:tcPr>
                        <w:tcW w:w="250" w:type="pct"/>
                        <w:vAlign w:val="center"/>
                        <w:hideMark/>
                      </w:tcPr>
                      <w:p w14:paraId="17E3AF71" w14:textId="77777777" w:rsidR="00026B26" w:rsidRDefault="00026B26">
                        <w:pPr>
                          <w:jc w:val="right"/>
                          <w:rPr>
                            <w:sz w:val="20"/>
                          </w:rPr>
                        </w:pPr>
                      </w:p>
                    </w:tc>
                    <w:tc>
                      <w:tcPr>
                        <w:tcW w:w="4500" w:type="pct"/>
                        <w:hideMark/>
                      </w:tcPr>
                      <w:p w14:paraId="14CE35D4" w14:textId="697747BE" w:rsidR="00026B26" w:rsidRDefault="00E97B6C">
                        <w:pPr>
                          <w:pStyle w:val="NormalWeb"/>
                          <w:rPr>
                            <w:rFonts w:ascii="Proxima Nova" w:hAnsi="Proxima Nova"/>
                            <w:sz w:val="20"/>
                            <w:szCs w:val="20"/>
                          </w:rPr>
                        </w:pPr>
                        <w:r>
                          <w:rPr>
                            <w:rStyle w:val="Emphasis"/>
                            <w:rFonts w:ascii="Arial" w:hAnsi="Arial" w:cs="Arial"/>
                            <w:color w:val="4F81BD"/>
                            <w:sz w:val="21"/>
                            <w:szCs w:val="21"/>
                          </w:rPr>
                          <w:t>Tables for cost/benefit analysis of each option are provided below.  In the text provide the basis of the total estimated costs for each option, such as benchmarking against similar projects. Outline what you included and excluded, any contingencies built in, and any assumptions behind the estimates. Show the range of accuracy (</w:t>
                        </w:r>
                        <w:r w:rsidR="00EB52E3">
                          <w:rPr>
                            <w:rStyle w:val="Emphasis"/>
                            <w:rFonts w:ascii="Arial" w:hAnsi="Arial" w:cs="Arial"/>
                            <w:color w:val="4F81BD"/>
                            <w:sz w:val="21"/>
                            <w:szCs w:val="21"/>
                          </w:rPr>
                          <w:t xml:space="preserve">e.g., </w:t>
                        </w:r>
                        <w:r>
                          <w:rPr>
                            <w:rStyle w:val="Emphasis"/>
                            <w:rFonts w:ascii="Arial" w:hAnsi="Arial" w:cs="Arial"/>
                            <w:color w:val="4F81BD"/>
                            <w:sz w:val="21"/>
                            <w:szCs w:val="21"/>
                          </w:rPr>
                          <w:t>+/- 10 per cent) behind the estimates.</w:t>
                        </w:r>
                      </w:p>
                      <w:p w14:paraId="45F3CD33" w14:textId="6D12BD11" w:rsidR="00026B26" w:rsidRDefault="00E97B6C">
                        <w:pPr>
                          <w:pStyle w:val="NormalWeb"/>
                          <w:rPr>
                            <w:rFonts w:ascii="Proxima Nova" w:hAnsi="Proxima Nova"/>
                            <w:sz w:val="20"/>
                            <w:szCs w:val="20"/>
                          </w:rPr>
                        </w:pPr>
                        <w:r>
                          <w:rPr>
                            <w:rStyle w:val="Emphasis"/>
                            <w:rFonts w:ascii="Arial" w:hAnsi="Arial" w:cs="Arial"/>
                            <w:color w:val="4F81BD"/>
                            <w:sz w:val="21"/>
                            <w:szCs w:val="21"/>
                          </w:rPr>
                          <w:t xml:space="preserve">Complete a cost estimates table for each option. Include as many components as needed, </w:t>
                        </w:r>
                        <w:r w:rsidR="00EB52E3">
                          <w:rPr>
                            <w:rStyle w:val="Emphasis"/>
                            <w:rFonts w:ascii="Arial" w:hAnsi="Arial" w:cs="Arial"/>
                            <w:color w:val="4F81BD"/>
                            <w:sz w:val="21"/>
                            <w:szCs w:val="21"/>
                          </w:rPr>
                          <w:t xml:space="preserve">e.g., </w:t>
                        </w:r>
                        <w:r>
                          <w:rPr>
                            <w:rStyle w:val="Emphasis"/>
                            <w:rFonts w:ascii="Arial" w:hAnsi="Arial" w:cs="Arial"/>
                            <w:color w:val="4F81BD"/>
                            <w:sz w:val="21"/>
                            <w:szCs w:val="21"/>
                          </w:rPr>
                          <w:t xml:space="preserve">design, project management costs, building, and equipment or software development and estimates of external resources </w:t>
                        </w:r>
                        <w:r w:rsidR="00EB52E3">
                          <w:rPr>
                            <w:rStyle w:val="Emphasis"/>
                            <w:rFonts w:ascii="Arial" w:hAnsi="Arial" w:cs="Arial"/>
                            <w:color w:val="4F81BD"/>
                            <w:sz w:val="21"/>
                            <w:szCs w:val="21"/>
                          </w:rPr>
                          <w:t xml:space="preserve">e.g., </w:t>
                        </w:r>
                        <w:r>
                          <w:rPr>
                            <w:rStyle w:val="Emphasis"/>
                            <w:rFonts w:ascii="Arial" w:hAnsi="Arial" w:cs="Arial"/>
                            <w:color w:val="4F81BD"/>
                            <w:sz w:val="21"/>
                            <w:szCs w:val="21"/>
                          </w:rPr>
                          <w:t xml:space="preserve">procurement and legal. Estimate the costs by year based on an anticipated start date. Include any cost offsets </w:t>
                        </w:r>
                        <w:r w:rsidR="00EB52E3">
                          <w:rPr>
                            <w:rStyle w:val="Emphasis"/>
                            <w:rFonts w:ascii="Arial" w:hAnsi="Arial" w:cs="Arial"/>
                            <w:color w:val="4F81BD"/>
                            <w:sz w:val="21"/>
                            <w:szCs w:val="21"/>
                          </w:rPr>
                          <w:t xml:space="preserve">e.g., </w:t>
                        </w:r>
                        <w:r>
                          <w:rPr>
                            <w:rStyle w:val="Emphasis"/>
                            <w:rFonts w:ascii="Arial" w:hAnsi="Arial" w:cs="Arial"/>
                            <w:color w:val="4F81BD"/>
                            <w:sz w:val="21"/>
                            <w:szCs w:val="21"/>
                          </w:rPr>
                          <w:t>savings, revenue, avoided costs in brackets. Consider the cost of a vehicle if required.</w:t>
                        </w:r>
                      </w:p>
                      <w:p w14:paraId="3513E66F" w14:textId="77777777" w:rsidR="00026B26" w:rsidRDefault="00E97B6C">
                        <w:pPr>
                          <w:pStyle w:val="NormalWeb"/>
                          <w:rPr>
                            <w:rFonts w:ascii="Proxima Nova" w:hAnsi="Proxima Nova"/>
                            <w:sz w:val="20"/>
                            <w:szCs w:val="20"/>
                          </w:rPr>
                        </w:pPr>
                        <w:r>
                          <w:rPr>
                            <w:rStyle w:val="Emphasis"/>
                            <w:rFonts w:ascii="Arial" w:hAnsi="Arial" w:cs="Arial"/>
                            <w:color w:val="4F81BD"/>
                            <w:sz w:val="21"/>
                            <w:szCs w:val="21"/>
                          </w:rPr>
                          <w:t xml:space="preserve">It is important to note any ongoing maintenance, </w:t>
                        </w:r>
                        <w:proofErr w:type="gramStart"/>
                        <w:r>
                          <w:rPr>
                            <w:rStyle w:val="Emphasis"/>
                            <w:rFonts w:ascii="Arial" w:hAnsi="Arial" w:cs="Arial"/>
                            <w:color w:val="4F81BD"/>
                            <w:sz w:val="21"/>
                            <w:szCs w:val="21"/>
                          </w:rPr>
                          <w:t>support</w:t>
                        </w:r>
                        <w:proofErr w:type="gramEnd"/>
                        <w:r>
                          <w:rPr>
                            <w:rStyle w:val="Emphasis"/>
                            <w:rFonts w:ascii="Arial" w:hAnsi="Arial" w:cs="Arial"/>
                            <w:color w:val="4F81BD"/>
                            <w:sz w:val="21"/>
                            <w:szCs w:val="21"/>
                          </w:rPr>
                          <w:t xml:space="preserve"> or other costs, as they will not be capitally funded. Key stakeholders and department Managers must be consulted to ascertain the likely cost and resource impact for ongoing support and maintenance.</w:t>
                        </w:r>
                      </w:p>
                      <w:p w14:paraId="577C000C" w14:textId="77777777" w:rsidR="00026B26" w:rsidRDefault="00E97B6C">
                        <w:pPr>
                          <w:pStyle w:val="NormalWeb"/>
                          <w:rPr>
                            <w:rFonts w:ascii="Proxima Nova" w:hAnsi="Proxima Nova"/>
                            <w:sz w:val="20"/>
                            <w:szCs w:val="20"/>
                          </w:rPr>
                        </w:pPr>
                        <w:r>
                          <w:rPr>
                            <w:rStyle w:val="Emphasis"/>
                            <w:rFonts w:ascii="Arial" w:hAnsi="Arial" w:cs="Arial"/>
                            <w:color w:val="4F81BD"/>
                            <w:sz w:val="21"/>
                            <w:szCs w:val="21"/>
                          </w:rPr>
                          <w:t>Capital Budget: Costs of developing the project.</w:t>
                        </w:r>
                      </w:p>
                      <w:p w14:paraId="4B1AB063" w14:textId="77777777" w:rsidR="00026B26" w:rsidRDefault="00E97B6C">
                        <w:pPr>
                          <w:pStyle w:val="NormalWeb"/>
                          <w:rPr>
                            <w:rFonts w:ascii="Proxima Nova" w:hAnsi="Proxima Nova"/>
                            <w:sz w:val="20"/>
                            <w:szCs w:val="20"/>
                          </w:rPr>
                        </w:pPr>
                        <w:r>
                          <w:rPr>
                            <w:rStyle w:val="Emphasis"/>
                            <w:rFonts w:ascii="Arial" w:hAnsi="Arial" w:cs="Arial"/>
                            <w:color w:val="4F81BD"/>
                            <w:sz w:val="21"/>
                            <w:szCs w:val="21"/>
                          </w:rPr>
                          <w:t xml:space="preserve">Recurrent Budget: Costs of maintaining or reviewing the output of the project once completed. </w:t>
                        </w:r>
                      </w:p>
                      <w:p w14:paraId="59EDB29C" w14:textId="77777777" w:rsidR="00026B26" w:rsidRDefault="00E97B6C">
                        <w:pPr>
                          <w:pStyle w:val="NormalWeb"/>
                          <w:rPr>
                            <w:rFonts w:ascii="Proxima Nova" w:hAnsi="Proxima Nova"/>
                            <w:sz w:val="20"/>
                            <w:szCs w:val="20"/>
                          </w:rPr>
                        </w:pPr>
                        <w:r>
                          <w:rPr>
                            <w:rStyle w:val="Emphasis"/>
                            <w:rFonts w:ascii="Arial" w:hAnsi="Arial" w:cs="Arial"/>
                            <w:color w:val="4F81BD"/>
                            <w:sz w:val="21"/>
                            <w:szCs w:val="21"/>
                          </w:rPr>
                          <w:t xml:space="preserve">Benefit / Revenue: Estimated income </w:t>
                        </w:r>
                      </w:p>
                    </w:tc>
                    <w:tc>
                      <w:tcPr>
                        <w:tcW w:w="250" w:type="pct"/>
                        <w:vAlign w:val="center"/>
                        <w:hideMark/>
                      </w:tcPr>
                      <w:p w14:paraId="0EE9F30D" w14:textId="77777777" w:rsidR="00026B26" w:rsidRDefault="00026B26">
                        <w:pPr>
                          <w:rPr>
                            <w:rFonts w:ascii="Proxima Nova" w:hAnsi="Proxima Nova"/>
                            <w:sz w:val="20"/>
                          </w:rPr>
                        </w:pPr>
                      </w:p>
                    </w:tc>
                  </w:tr>
                  <w:tr w:rsidR="00026B26" w14:paraId="613D6A21" w14:textId="77777777">
                    <w:trPr>
                      <w:divId w:val="1148982075"/>
                      <w:cantSplit/>
                      <w:trHeight w:val="915"/>
                    </w:trPr>
                    <w:tc>
                      <w:tcPr>
                        <w:tcW w:w="250" w:type="pct"/>
                        <w:vAlign w:val="center"/>
                        <w:hideMark/>
                      </w:tcPr>
                      <w:p w14:paraId="5746ED84" w14:textId="77777777" w:rsidR="00026B26" w:rsidRDefault="00026B26">
                        <w:pPr>
                          <w:jc w:val="right"/>
                          <w:rPr>
                            <w:sz w:val="20"/>
                          </w:rPr>
                        </w:pPr>
                      </w:p>
                    </w:tc>
                    <w:tc>
                      <w:tcPr>
                        <w:tcW w:w="4500" w:type="pct"/>
                        <w:vAlign w:val="center"/>
                        <w:hideMark/>
                      </w:tcPr>
                      <w:p w14:paraId="5712D17F" w14:textId="77777777" w:rsidR="00026B26" w:rsidRDefault="00026B26">
                        <w:pPr>
                          <w:rPr>
                            <w:sz w:val="20"/>
                          </w:rPr>
                        </w:pPr>
                      </w:p>
                    </w:tc>
                    <w:tc>
                      <w:tcPr>
                        <w:tcW w:w="250" w:type="pct"/>
                        <w:vAlign w:val="center"/>
                        <w:hideMark/>
                      </w:tcPr>
                      <w:p w14:paraId="07FBC83C" w14:textId="77777777" w:rsidR="00026B26" w:rsidRDefault="00026B26">
                        <w:pPr>
                          <w:rPr>
                            <w:sz w:val="20"/>
                          </w:rPr>
                        </w:pPr>
                      </w:p>
                    </w:tc>
                  </w:tr>
                  <w:tr w:rsidR="00026B26" w14:paraId="42C06390" w14:textId="77777777">
                    <w:trPr>
                      <w:divId w:val="1148982075"/>
                      <w:cantSplit/>
                      <w:trHeight w:val="915"/>
                    </w:trPr>
                    <w:tc>
                      <w:tcPr>
                        <w:tcW w:w="250" w:type="pct"/>
                        <w:vAlign w:val="center"/>
                        <w:hideMark/>
                      </w:tcPr>
                      <w:p w14:paraId="0C1D6702" w14:textId="77777777" w:rsidR="00026B26" w:rsidRDefault="00026B26">
                        <w:pPr>
                          <w:jc w:val="right"/>
                          <w:rPr>
                            <w:sz w:val="20"/>
                          </w:rPr>
                        </w:pPr>
                      </w:p>
                    </w:tc>
                    <w:tc>
                      <w:tcPr>
                        <w:tcW w:w="4500" w:type="pct"/>
                        <w:vAlign w:val="center"/>
                        <w:hideMark/>
                      </w:tcPr>
                      <w:p w14:paraId="5F05643B" w14:textId="77777777" w:rsidR="00026B26" w:rsidRDefault="00E97B6C">
                        <w:pPr>
                          <w:divId w:val="1626040711"/>
                          <w:rPr>
                            <w:rFonts w:ascii="Proxima Nova" w:hAnsi="Proxima Nova"/>
                            <w:sz w:val="20"/>
                          </w:rPr>
                        </w:pPr>
                        <w:r>
                          <w:rPr>
                            <w:rStyle w:val="d-739dee1"/>
                          </w:rPr>
                          <w:t>Capital Budget</w:t>
                        </w:r>
                      </w:p>
                      <w:tbl>
                        <w:tblPr>
                          <w:tblW w:w="0" w:type="auto"/>
                          <w:tblBorders>
                            <w:top w:val="single" w:sz="6" w:space="0" w:color="DBDCDD"/>
                            <w:left w:val="single" w:sz="6" w:space="0" w:color="DBDCDD"/>
                            <w:bottom w:val="single" w:sz="6" w:space="0" w:color="DBDCDD"/>
                            <w:right w:val="single" w:sz="6" w:space="0" w:color="DBDCDD"/>
                          </w:tblBorders>
                          <w:shd w:val="clear" w:color="auto" w:fill="FFFFFF"/>
                          <w:tblCellMar>
                            <w:left w:w="0" w:type="dxa"/>
                            <w:right w:w="0" w:type="dxa"/>
                          </w:tblCellMar>
                          <w:tblLook w:val="04A0" w:firstRow="1" w:lastRow="0" w:firstColumn="1" w:lastColumn="0" w:noHBand="0" w:noVBand="1"/>
                        </w:tblPr>
                        <w:tblGrid>
                          <w:gridCol w:w="1854"/>
                          <w:gridCol w:w="1753"/>
                          <w:gridCol w:w="1678"/>
                          <w:gridCol w:w="1793"/>
                          <w:gridCol w:w="1772"/>
                          <w:gridCol w:w="1748"/>
                        </w:tblGrid>
                        <w:tr w:rsidR="00026B26" w14:paraId="7AC532D2" w14:textId="77777777">
                          <w:trPr>
                            <w:divId w:val="83645576"/>
                            <w:cantSplit/>
                            <w:tblHeader/>
                          </w:trPr>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6CE32796" w14:textId="77777777" w:rsidR="00026B26" w:rsidRDefault="00026B26">
                              <w:pPr>
                                <w:rPr>
                                  <w:rFonts w:ascii="Proxima Nova" w:hAnsi="Proxima Nova"/>
                                  <w:sz w:val="20"/>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6172A4DE" w14:textId="77777777" w:rsidR="00026B26" w:rsidRDefault="00026B26">
                              <w:pPr>
                                <w:rPr>
                                  <w:sz w:val="20"/>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062BD0C3" w14:textId="77777777" w:rsidR="00026B26" w:rsidRDefault="00026B26">
                              <w:pPr>
                                <w:rPr>
                                  <w:sz w:val="20"/>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59F482D5" w14:textId="77777777" w:rsidR="00026B26" w:rsidRDefault="00026B26">
                              <w:pPr>
                                <w:rPr>
                                  <w:sz w:val="20"/>
                                </w:rPr>
                              </w:pP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144C15D9" w14:textId="1A5AFAEB" w:rsidR="00026B26" w:rsidRDefault="00E97B6C">
                              <w:pPr>
                                <w:jc w:val="right"/>
                                <w:rPr>
                                  <w:rFonts w:ascii="Arial" w:hAnsi="Arial" w:cs="Arial"/>
                                  <w:b/>
                                  <w:bCs/>
                                  <w:color w:val="FFFFFF"/>
                                  <w:szCs w:val="21"/>
                                </w:rPr>
                              </w:pPr>
                              <w:r>
                                <w:rPr>
                                  <w:rFonts w:ascii="Arial" w:hAnsi="Arial" w:cs="Arial"/>
                                  <w:b/>
                                  <w:bCs/>
                                  <w:color w:val="FFFFFF"/>
                                  <w:szCs w:val="21"/>
                                </w:rPr>
                                <w:t>2</w:t>
                              </w:r>
                              <w:r w:rsidR="004F5225">
                                <w:rPr>
                                  <w:rFonts w:ascii="Arial" w:hAnsi="Arial" w:cs="Arial"/>
                                  <w:b/>
                                  <w:bCs/>
                                  <w:color w:val="FFFFFF"/>
                                  <w:szCs w:val="21"/>
                                </w:rPr>
                                <w:t>1</w:t>
                              </w:r>
                              <w:r>
                                <w:rPr>
                                  <w:rFonts w:ascii="Arial" w:hAnsi="Arial" w:cs="Arial"/>
                                  <w:b/>
                                  <w:bCs/>
                                  <w:color w:val="FFFFFF"/>
                                  <w:szCs w:val="21"/>
                                </w:rPr>
                                <w:t>/2</w:t>
                              </w:r>
                              <w:r w:rsidR="004F5225">
                                <w:rPr>
                                  <w:rFonts w:ascii="Arial" w:hAnsi="Arial" w:cs="Arial"/>
                                  <w:b/>
                                  <w:bCs/>
                                  <w:color w:val="FFFFFF"/>
                                  <w:szCs w:val="21"/>
                                </w:rPr>
                                <w:t>2</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45EEF1F6" w14:textId="57326FBD" w:rsidR="00026B26" w:rsidRDefault="004F5225">
                              <w:pPr>
                                <w:jc w:val="right"/>
                                <w:rPr>
                                  <w:rFonts w:ascii="Arial" w:hAnsi="Arial" w:cs="Arial"/>
                                  <w:b/>
                                  <w:bCs/>
                                  <w:color w:val="FFFFFF"/>
                                  <w:szCs w:val="21"/>
                                </w:rPr>
                              </w:pPr>
                              <w:r>
                                <w:rPr>
                                  <w:rFonts w:ascii="Arial" w:hAnsi="Arial" w:cs="Arial"/>
                                  <w:b/>
                                  <w:bCs/>
                                  <w:color w:val="FFFFFF"/>
                                  <w:szCs w:val="21"/>
                                </w:rPr>
                                <w:t>21/22</w:t>
                              </w:r>
                            </w:p>
                          </w:tc>
                        </w:tr>
                        <w:tr w:rsidR="00026B26" w14:paraId="74E3C7C6" w14:textId="77777777">
                          <w:trPr>
                            <w:divId w:val="83645576"/>
                            <w:cantSplit/>
                            <w:tblHeader/>
                          </w:trPr>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7A3B94ED" w14:textId="77777777" w:rsidR="00026B26" w:rsidRDefault="00E97B6C">
                              <w:pPr>
                                <w:rPr>
                                  <w:rFonts w:ascii="Arial" w:hAnsi="Arial" w:cs="Arial"/>
                                  <w:b/>
                                  <w:bCs/>
                                  <w:color w:val="FFFFFF"/>
                                  <w:szCs w:val="21"/>
                                </w:rPr>
                              </w:pPr>
                              <w:r>
                                <w:rPr>
                                  <w:rFonts w:ascii="Arial" w:hAnsi="Arial" w:cs="Arial"/>
                                  <w:b/>
                                  <w:bCs/>
                                  <w:color w:val="FFFFFF"/>
                                  <w:szCs w:val="21"/>
                                </w:rPr>
                                <w:t>Activity Description</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5ACD4500" w14:textId="77777777" w:rsidR="00026B26" w:rsidRDefault="00E97B6C">
                              <w:pPr>
                                <w:jc w:val="right"/>
                                <w:rPr>
                                  <w:rFonts w:ascii="Arial" w:hAnsi="Arial" w:cs="Arial"/>
                                  <w:b/>
                                  <w:bCs/>
                                  <w:color w:val="FFFFFF"/>
                                  <w:szCs w:val="21"/>
                                </w:rPr>
                              </w:pPr>
                              <w:r>
                                <w:rPr>
                                  <w:rFonts w:ascii="Arial" w:hAnsi="Arial" w:cs="Arial"/>
                                  <w:b/>
                                  <w:bCs/>
                                  <w:color w:val="FFFFFF"/>
                                  <w:szCs w:val="21"/>
                                </w:rPr>
                                <w:t>Cost Centre</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0FDD096A" w14:textId="77777777" w:rsidR="00026B26" w:rsidRDefault="00E97B6C">
                              <w:pPr>
                                <w:jc w:val="right"/>
                                <w:rPr>
                                  <w:rFonts w:ascii="Arial" w:hAnsi="Arial" w:cs="Arial"/>
                                  <w:b/>
                                  <w:bCs/>
                                  <w:color w:val="FFFFFF"/>
                                  <w:szCs w:val="21"/>
                                </w:rPr>
                              </w:pPr>
                              <w:r>
                                <w:rPr>
                                  <w:rFonts w:ascii="Arial" w:hAnsi="Arial" w:cs="Arial"/>
                                  <w:b/>
                                  <w:bCs/>
                                  <w:color w:val="FFFFFF"/>
                                  <w:szCs w:val="21"/>
                                </w:rPr>
                                <w:t>GL</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2DBED704" w14:textId="77777777" w:rsidR="00026B26" w:rsidRDefault="00E97B6C">
                              <w:pPr>
                                <w:jc w:val="right"/>
                                <w:rPr>
                                  <w:rFonts w:ascii="Arial" w:hAnsi="Arial" w:cs="Arial"/>
                                  <w:b/>
                                  <w:bCs/>
                                  <w:color w:val="FFFFFF"/>
                                  <w:szCs w:val="21"/>
                                </w:rPr>
                              </w:pPr>
                              <w:r>
                                <w:rPr>
                                  <w:rFonts w:ascii="Arial" w:hAnsi="Arial" w:cs="Arial"/>
                                  <w:b/>
                                  <w:bCs/>
                                  <w:color w:val="FFFFFF"/>
                                  <w:szCs w:val="21"/>
                                </w:rPr>
                                <w:t>Total Cost</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0D4B6E14" w14:textId="77777777" w:rsidR="00026B26" w:rsidRDefault="00E97B6C">
                              <w:pPr>
                                <w:jc w:val="right"/>
                                <w:rPr>
                                  <w:rFonts w:ascii="Proxima Nova" w:hAnsi="Proxima Nova"/>
                                  <w:b/>
                                  <w:bCs/>
                                  <w:color w:val="FFFFFF"/>
                                  <w:szCs w:val="21"/>
                                </w:rPr>
                              </w:pPr>
                              <w:r>
                                <w:rPr>
                                  <w:rFonts w:ascii="Proxima Nova" w:hAnsi="Proxima Nova"/>
                                  <w:b/>
                                  <w:bCs/>
                                  <w:color w:val="FFFFFF"/>
                                  <w:szCs w:val="21"/>
                                </w:rPr>
                                <w:t>Cost</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21CA9C88" w14:textId="77777777" w:rsidR="00026B26" w:rsidRDefault="00E97B6C">
                              <w:pPr>
                                <w:jc w:val="right"/>
                                <w:rPr>
                                  <w:rFonts w:ascii="Proxima Nova" w:hAnsi="Proxima Nova"/>
                                  <w:b/>
                                  <w:bCs/>
                                  <w:color w:val="FFFFFF"/>
                                  <w:szCs w:val="21"/>
                                </w:rPr>
                              </w:pPr>
                              <w:r>
                                <w:rPr>
                                  <w:rFonts w:ascii="Proxima Nova" w:hAnsi="Proxima Nova"/>
                                  <w:b/>
                                  <w:bCs/>
                                  <w:color w:val="FFFFFF"/>
                                  <w:szCs w:val="21"/>
                                </w:rPr>
                                <w:t>Cost</w:t>
                              </w:r>
                            </w:p>
                          </w:tc>
                        </w:tr>
                        <w:tr w:rsidR="00026B26" w14:paraId="669368AE" w14:textId="77777777">
                          <w:trPr>
                            <w:divId w:val="83645576"/>
                            <w:cantSplit/>
                          </w:trPr>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6173E3E0" w14:textId="77777777" w:rsidR="00026B26" w:rsidRDefault="00E97B6C">
                              <w:pPr>
                                <w:rPr>
                                  <w:rFonts w:ascii="Arial" w:hAnsi="Arial" w:cs="Arial"/>
                                  <w:szCs w:val="21"/>
                                </w:rPr>
                              </w:pPr>
                              <w:r>
                                <w:rPr>
                                  <w:rFonts w:ascii="Arial" w:hAnsi="Arial" w:cs="Arial"/>
                                  <w:szCs w:val="21"/>
                                </w:rPr>
                                <w:t>Capital Expenditure</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35F9E669" w14:textId="77777777" w:rsidR="00026B26" w:rsidRDefault="00E97B6C">
                              <w:pPr>
                                <w:jc w:val="right"/>
                                <w:rPr>
                                  <w:rFonts w:ascii="Arial" w:hAnsi="Arial" w:cs="Arial"/>
                                  <w:szCs w:val="21"/>
                                </w:rPr>
                              </w:pPr>
                              <w:r>
                                <w:rPr>
                                  <w:rFonts w:ascii="Arial" w:hAnsi="Arial" w:cs="Arial"/>
                                  <w:szCs w:val="21"/>
                                </w:rPr>
                                <w:t>Cost Centre</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4F092269" w14:textId="77777777" w:rsidR="00026B26" w:rsidRDefault="00E97B6C">
                              <w:pPr>
                                <w:jc w:val="right"/>
                                <w:rPr>
                                  <w:rFonts w:ascii="Arial" w:hAnsi="Arial" w:cs="Arial"/>
                                  <w:szCs w:val="21"/>
                                </w:rPr>
                              </w:pPr>
                              <w:r>
                                <w:rPr>
                                  <w:rFonts w:ascii="Arial" w:hAnsi="Arial" w:cs="Arial"/>
                                  <w:szCs w:val="21"/>
                                </w:rPr>
                                <w:t>GL</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2C79EEF0" w14:textId="193A6266" w:rsidR="00026B26" w:rsidRDefault="00E97B6C">
                              <w:pPr>
                                <w:jc w:val="right"/>
                                <w:rPr>
                                  <w:rFonts w:ascii="Arial" w:hAnsi="Arial" w:cs="Arial"/>
                                  <w:szCs w:val="21"/>
                                </w:rPr>
                              </w:pPr>
                              <w:r>
                                <w:rPr>
                                  <w:rFonts w:ascii="Arial" w:hAnsi="Arial" w:cs="Arial"/>
                                  <w:szCs w:val="21"/>
                                </w:rPr>
                                <w:t>$8</w:t>
                              </w:r>
                              <w:r w:rsidR="004F5225">
                                <w:rPr>
                                  <w:rFonts w:ascii="Arial" w:hAnsi="Arial" w:cs="Arial"/>
                                  <w:szCs w:val="21"/>
                                </w:rPr>
                                <w:t>2</w:t>
                              </w:r>
                              <w:r>
                                <w:rPr>
                                  <w:rFonts w:ascii="Arial" w:hAnsi="Arial" w:cs="Arial"/>
                                  <w:szCs w:val="21"/>
                                </w:rPr>
                                <w:t>,000</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5CD02A07" w14:textId="77777777" w:rsidR="00026B26" w:rsidRDefault="00E97B6C">
                              <w:pPr>
                                <w:jc w:val="right"/>
                                <w:rPr>
                                  <w:rFonts w:ascii="Arial" w:hAnsi="Arial" w:cs="Arial"/>
                                  <w:szCs w:val="21"/>
                                </w:rPr>
                              </w:pPr>
                              <w:r>
                                <w:rPr>
                                  <w:rFonts w:ascii="Arial" w:hAnsi="Arial" w:cs="Arial"/>
                                  <w:szCs w:val="21"/>
                                </w:rPr>
                                <w:t>$80,000</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38E93B44" w14:textId="2024E6D8" w:rsidR="00026B26" w:rsidRDefault="00E97B6C">
                              <w:pPr>
                                <w:jc w:val="right"/>
                                <w:rPr>
                                  <w:rFonts w:ascii="Arial" w:hAnsi="Arial" w:cs="Arial"/>
                                  <w:szCs w:val="21"/>
                                </w:rPr>
                              </w:pPr>
                              <w:r>
                                <w:rPr>
                                  <w:rFonts w:ascii="Arial" w:hAnsi="Arial" w:cs="Arial"/>
                                  <w:szCs w:val="21"/>
                                </w:rPr>
                                <w:t>$</w:t>
                              </w:r>
                              <w:r w:rsidR="004F5225">
                                <w:rPr>
                                  <w:rFonts w:ascii="Arial" w:hAnsi="Arial" w:cs="Arial"/>
                                  <w:szCs w:val="21"/>
                                </w:rPr>
                                <w:t>2</w:t>
                              </w:r>
                              <w:r>
                                <w:rPr>
                                  <w:rFonts w:ascii="Arial" w:hAnsi="Arial" w:cs="Arial"/>
                                  <w:szCs w:val="21"/>
                                </w:rPr>
                                <w:t>,000</w:t>
                              </w:r>
                            </w:p>
                          </w:tc>
                        </w:tr>
                        <w:tr w:rsidR="00026B26" w14:paraId="56440F1C" w14:textId="77777777">
                          <w:trPr>
                            <w:divId w:val="83645576"/>
                            <w:cantSplit/>
                          </w:trPr>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4023D844" w14:textId="77777777" w:rsidR="00026B26" w:rsidRDefault="00E97B6C">
                              <w:pPr>
                                <w:rPr>
                                  <w:rFonts w:ascii="Arial" w:hAnsi="Arial" w:cs="Arial"/>
                                  <w:szCs w:val="21"/>
                                </w:rPr>
                              </w:pPr>
                              <w:r>
                                <w:rPr>
                                  <w:rFonts w:ascii="Arial" w:hAnsi="Arial" w:cs="Arial"/>
                                  <w:szCs w:val="21"/>
                                </w:rPr>
                                <w:t>Contingency</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3A2C889D" w14:textId="77777777" w:rsidR="00026B26" w:rsidRDefault="00E97B6C">
                              <w:pPr>
                                <w:jc w:val="right"/>
                                <w:rPr>
                                  <w:rFonts w:ascii="Arial" w:hAnsi="Arial" w:cs="Arial"/>
                                  <w:szCs w:val="21"/>
                                </w:rPr>
                              </w:pPr>
                              <w:r>
                                <w:rPr>
                                  <w:rFonts w:ascii="Arial" w:hAnsi="Arial" w:cs="Arial"/>
                                  <w:szCs w:val="21"/>
                                </w:rPr>
                                <w:t>Cost Centre</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5981B5B1" w14:textId="77777777" w:rsidR="00026B26" w:rsidRDefault="00E97B6C">
                              <w:pPr>
                                <w:jc w:val="right"/>
                                <w:rPr>
                                  <w:rFonts w:ascii="Arial" w:hAnsi="Arial" w:cs="Arial"/>
                                  <w:szCs w:val="21"/>
                                </w:rPr>
                              </w:pPr>
                              <w:r>
                                <w:rPr>
                                  <w:rFonts w:ascii="Arial" w:hAnsi="Arial" w:cs="Arial"/>
                                  <w:szCs w:val="21"/>
                                </w:rPr>
                                <w:t>GL</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60242C27" w14:textId="24DE9A52" w:rsidR="00026B26" w:rsidRDefault="00E97B6C">
                              <w:pPr>
                                <w:jc w:val="right"/>
                                <w:rPr>
                                  <w:rFonts w:ascii="Arial" w:hAnsi="Arial" w:cs="Arial"/>
                                  <w:szCs w:val="21"/>
                                </w:rPr>
                              </w:pPr>
                              <w:r>
                                <w:rPr>
                                  <w:rFonts w:ascii="Arial" w:hAnsi="Arial" w:cs="Arial"/>
                                  <w:szCs w:val="21"/>
                                </w:rPr>
                                <w:t>$1</w:t>
                              </w:r>
                              <w:r w:rsidR="004F5225">
                                <w:rPr>
                                  <w:rFonts w:ascii="Arial" w:hAnsi="Arial" w:cs="Arial"/>
                                  <w:szCs w:val="21"/>
                                </w:rPr>
                                <w:t>5</w:t>
                              </w:r>
                              <w:r>
                                <w:rPr>
                                  <w:rFonts w:ascii="Arial" w:hAnsi="Arial" w:cs="Arial"/>
                                  <w:szCs w:val="21"/>
                                </w:rPr>
                                <w:t>0</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66BEC0BD" w14:textId="41F1051F" w:rsidR="00026B26" w:rsidRDefault="00E97B6C">
                              <w:pPr>
                                <w:jc w:val="right"/>
                                <w:rPr>
                                  <w:rFonts w:ascii="Arial" w:hAnsi="Arial" w:cs="Arial"/>
                                  <w:szCs w:val="21"/>
                                </w:rPr>
                              </w:pPr>
                              <w:r>
                                <w:rPr>
                                  <w:rFonts w:ascii="Arial" w:hAnsi="Arial" w:cs="Arial"/>
                                  <w:szCs w:val="21"/>
                                </w:rPr>
                                <w:t>$</w:t>
                              </w:r>
                              <w:r w:rsidR="004F5225">
                                <w:rPr>
                                  <w:rFonts w:ascii="Arial" w:hAnsi="Arial" w:cs="Arial"/>
                                  <w:szCs w:val="21"/>
                                </w:rPr>
                                <w:t>9</w:t>
                              </w:r>
                              <w:r>
                                <w:rPr>
                                  <w:rFonts w:ascii="Arial" w:hAnsi="Arial" w:cs="Arial"/>
                                  <w:szCs w:val="21"/>
                                </w:rPr>
                                <w:t>0</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3EF4F411" w14:textId="74222E23" w:rsidR="00026B26" w:rsidRDefault="004F5225">
                              <w:pPr>
                                <w:jc w:val="right"/>
                                <w:rPr>
                                  <w:rFonts w:ascii="Arial" w:hAnsi="Arial" w:cs="Arial"/>
                                  <w:szCs w:val="21"/>
                                </w:rPr>
                              </w:pPr>
                              <w:r>
                                <w:rPr>
                                  <w:rFonts w:ascii="Arial" w:hAnsi="Arial" w:cs="Arial"/>
                                  <w:szCs w:val="21"/>
                                </w:rPr>
                                <w:t>60</w:t>
                              </w:r>
                            </w:p>
                          </w:tc>
                        </w:tr>
                        <w:tr w:rsidR="00026B26" w14:paraId="710C9465" w14:textId="77777777">
                          <w:trPr>
                            <w:divId w:val="83645576"/>
                            <w:cantSplit/>
                          </w:trPr>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0C048456" w14:textId="77777777" w:rsidR="00026B26" w:rsidRDefault="00026B26">
                              <w:pPr>
                                <w:jc w:val="right"/>
                                <w:rPr>
                                  <w:sz w:val="20"/>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24557E95" w14:textId="77777777" w:rsidR="00026B26" w:rsidRDefault="00026B26">
                              <w:pPr>
                                <w:rPr>
                                  <w:sz w:val="20"/>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7EE5DB76" w14:textId="77777777" w:rsidR="00026B26" w:rsidRDefault="00026B26">
                              <w:pPr>
                                <w:jc w:val="right"/>
                                <w:rPr>
                                  <w:sz w:val="20"/>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53214D0E" w14:textId="4D62D0D9" w:rsidR="00026B26" w:rsidRDefault="00E97B6C">
                              <w:pPr>
                                <w:jc w:val="right"/>
                                <w:rPr>
                                  <w:rFonts w:ascii="Proxima Nova" w:hAnsi="Proxima Nova" w:cs="Arial"/>
                                  <w:b/>
                                  <w:bCs/>
                                  <w:szCs w:val="21"/>
                                </w:rPr>
                              </w:pPr>
                              <w:r>
                                <w:rPr>
                                  <w:rFonts w:ascii="Proxima Nova" w:hAnsi="Proxima Nova" w:cs="Arial"/>
                                  <w:b/>
                                  <w:bCs/>
                                  <w:szCs w:val="21"/>
                                </w:rPr>
                                <w:t>$8</w:t>
                              </w:r>
                              <w:r w:rsidR="004F5225">
                                <w:rPr>
                                  <w:rFonts w:ascii="Proxima Nova" w:hAnsi="Proxima Nova" w:cs="Arial"/>
                                  <w:b/>
                                  <w:bCs/>
                                  <w:szCs w:val="21"/>
                                </w:rPr>
                                <w:t>2</w:t>
                              </w:r>
                              <w:r>
                                <w:rPr>
                                  <w:rFonts w:ascii="Proxima Nova" w:hAnsi="Proxima Nova" w:cs="Arial"/>
                                  <w:b/>
                                  <w:bCs/>
                                  <w:szCs w:val="21"/>
                                </w:rPr>
                                <w:t>,1</w:t>
                              </w:r>
                              <w:r w:rsidR="004F5225">
                                <w:rPr>
                                  <w:rFonts w:ascii="Proxima Nova" w:hAnsi="Proxima Nova" w:cs="Arial"/>
                                  <w:b/>
                                  <w:bCs/>
                                  <w:szCs w:val="21"/>
                                </w:rPr>
                                <w:t>5</w:t>
                              </w:r>
                              <w:r>
                                <w:rPr>
                                  <w:rFonts w:ascii="Proxima Nova" w:hAnsi="Proxima Nova" w:cs="Arial"/>
                                  <w:b/>
                                  <w:bCs/>
                                  <w:szCs w:val="21"/>
                                </w:rPr>
                                <w:t>0</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3F95F06C" w14:textId="77777777" w:rsidR="00026B26" w:rsidRDefault="00026B26">
                              <w:pPr>
                                <w:jc w:val="right"/>
                                <w:rPr>
                                  <w:rFonts w:ascii="Proxima Nova" w:hAnsi="Proxima Nova" w:cs="Arial"/>
                                  <w:b/>
                                  <w:bCs/>
                                  <w:szCs w:val="21"/>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76352D02" w14:textId="77777777" w:rsidR="00026B26" w:rsidRDefault="00026B26">
                              <w:pPr>
                                <w:jc w:val="right"/>
                                <w:rPr>
                                  <w:sz w:val="20"/>
                                </w:rPr>
                              </w:pPr>
                            </w:p>
                          </w:tc>
                        </w:tr>
                      </w:tbl>
                      <w:p w14:paraId="0AA5CB79" w14:textId="77777777" w:rsidR="00026B26" w:rsidRDefault="00026B26">
                        <w:pPr>
                          <w:rPr>
                            <w:rFonts w:ascii="Proxima Nova" w:hAnsi="Proxima Nova"/>
                            <w:sz w:val="20"/>
                          </w:rPr>
                        </w:pPr>
                      </w:p>
                    </w:tc>
                    <w:tc>
                      <w:tcPr>
                        <w:tcW w:w="250" w:type="pct"/>
                        <w:vAlign w:val="center"/>
                        <w:hideMark/>
                      </w:tcPr>
                      <w:p w14:paraId="157BA046" w14:textId="77777777" w:rsidR="00026B26" w:rsidRDefault="00026B26">
                        <w:pPr>
                          <w:rPr>
                            <w:sz w:val="20"/>
                          </w:rPr>
                        </w:pPr>
                      </w:p>
                    </w:tc>
                  </w:tr>
                </w:tbl>
                <w:p w14:paraId="69B865C0" w14:textId="77777777" w:rsidR="00026B26" w:rsidRDefault="00026B26">
                  <w:pPr>
                    <w:divId w:val="1148982075"/>
                  </w:pPr>
                </w:p>
                <w:p w14:paraId="622459CE" w14:textId="77777777" w:rsidR="00E0255A" w:rsidRDefault="00E0255A"/>
              </w:tc>
            </w:tr>
          </w:tbl>
          <w:p w14:paraId="43552EFC" w14:textId="77777777" w:rsidR="00E0255A" w:rsidRDefault="00E0255A"/>
        </w:tc>
      </w:tr>
      <w:tr w:rsidR="00E0255A" w14:paraId="5BBC2487" w14:textId="77777777">
        <w:tc>
          <w:tcPr>
            <w:tcW w:w="0" w:type="auto"/>
          </w:tcPr>
          <w:tbl>
            <w:tblPr>
              <w:tblW w:w="0" w:type="auto"/>
              <w:tblCellMar>
                <w:left w:w="10" w:type="dxa"/>
                <w:right w:w="10" w:type="dxa"/>
              </w:tblCellMar>
              <w:tblLook w:val="04A0" w:firstRow="1" w:lastRow="0" w:firstColumn="1" w:lastColumn="0" w:noHBand="0" w:noVBand="1"/>
            </w:tblPr>
            <w:tblGrid>
              <w:gridCol w:w="11840"/>
            </w:tblGrid>
            <w:tr w:rsidR="00E0255A" w14:paraId="1B489A32" w14:textId="77777777">
              <w:tc>
                <w:tcPr>
                  <w:tcW w:w="0" w:type="auto"/>
                </w:tcPr>
                <w:tbl>
                  <w:tblPr>
                    <w:tblW w:w="5000" w:type="pct"/>
                    <w:tblCellMar>
                      <w:top w:w="12" w:type="dxa"/>
                      <w:left w:w="12" w:type="dxa"/>
                      <w:bottom w:w="12" w:type="dxa"/>
                      <w:right w:w="12" w:type="dxa"/>
                    </w:tblCellMar>
                    <w:tblLook w:val="04A0" w:firstRow="1" w:lastRow="0" w:firstColumn="1" w:lastColumn="0" w:noHBand="0" w:noVBand="1"/>
                  </w:tblPr>
                  <w:tblGrid>
                    <w:gridCol w:w="591"/>
                    <w:gridCol w:w="10638"/>
                    <w:gridCol w:w="591"/>
                  </w:tblGrid>
                  <w:tr w:rsidR="00026B26" w14:paraId="26D17856" w14:textId="77777777">
                    <w:trPr>
                      <w:divId w:val="1468275868"/>
                      <w:cantSplit/>
                      <w:trHeight w:val="120"/>
                    </w:trPr>
                    <w:tc>
                      <w:tcPr>
                        <w:tcW w:w="250" w:type="pct"/>
                        <w:vAlign w:val="center"/>
                        <w:hideMark/>
                      </w:tcPr>
                      <w:p w14:paraId="120E555D" w14:textId="77777777" w:rsidR="00026B26" w:rsidRDefault="00026B26">
                        <w:pPr>
                          <w:rPr>
                            <w:sz w:val="20"/>
                          </w:rPr>
                        </w:pPr>
                      </w:p>
                    </w:tc>
                    <w:tc>
                      <w:tcPr>
                        <w:tcW w:w="4500" w:type="pct"/>
                        <w:vAlign w:val="center"/>
                        <w:hideMark/>
                      </w:tcPr>
                      <w:p w14:paraId="4AED9A4A" w14:textId="77777777" w:rsidR="00026B26" w:rsidRDefault="00E97B6C">
                        <w:pPr>
                          <w:pStyle w:val="Heading2"/>
                          <w:divId w:val="180358681"/>
                          <w:rPr>
                            <w:rFonts w:ascii="Proxima Nova" w:eastAsia="Times New Roman" w:hAnsi="Proxima Nova"/>
                          </w:rPr>
                        </w:pPr>
                        <w:r>
                          <w:rPr>
                            <w:rStyle w:val="Strong"/>
                            <w:rFonts w:ascii="Arial" w:eastAsia="Times New Roman" w:hAnsi="Arial" w:cs="Arial"/>
                            <w:b/>
                            <w:bCs/>
                            <w:color w:val="44546A"/>
                            <w:sz w:val="27"/>
                            <w:szCs w:val="27"/>
                          </w:rPr>
                          <w:t>5.4 Internal reprioritization</w:t>
                        </w:r>
                      </w:p>
                    </w:tc>
                    <w:tc>
                      <w:tcPr>
                        <w:tcW w:w="250" w:type="pct"/>
                        <w:vAlign w:val="center"/>
                        <w:hideMark/>
                      </w:tcPr>
                      <w:p w14:paraId="1844E9FE" w14:textId="77777777" w:rsidR="00026B26" w:rsidRDefault="00026B26">
                        <w:pPr>
                          <w:rPr>
                            <w:rFonts w:ascii="Proxima Nova" w:hAnsi="Proxima Nova"/>
                          </w:rPr>
                        </w:pPr>
                      </w:p>
                    </w:tc>
                  </w:tr>
                  <w:tr w:rsidR="00026B26" w14:paraId="6D1F1032" w14:textId="77777777">
                    <w:trPr>
                      <w:divId w:val="1468275868"/>
                      <w:cantSplit/>
                      <w:trHeight w:val="240"/>
                    </w:trPr>
                    <w:tc>
                      <w:tcPr>
                        <w:tcW w:w="250" w:type="pct"/>
                        <w:vAlign w:val="center"/>
                        <w:hideMark/>
                      </w:tcPr>
                      <w:p w14:paraId="4D024486" w14:textId="77777777" w:rsidR="00026B26" w:rsidRDefault="00026B26">
                        <w:pPr>
                          <w:jc w:val="right"/>
                          <w:rPr>
                            <w:sz w:val="20"/>
                          </w:rPr>
                        </w:pPr>
                      </w:p>
                    </w:tc>
                    <w:tc>
                      <w:tcPr>
                        <w:tcW w:w="4500" w:type="pct"/>
                        <w:vAlign w:val="center"/>
                        <w:hideMark/>
                      </w:tcPr>
                      <w:p w14:paraId="6B0B94E1" w14:textId="77777777" w:rsidR="00026B26" w:rsidRDefault="00026B26">
                        <w:pPr>
                          <w:rPr>
                            <w:sz w:val="20"/>
                          </w:rPr>
                        </w:pPr>
                      </w:p>
                    </w:tc>
                    <w:tc>
                      <w:tcPr>
                        <w:tcW w:w="250" w:type="pct"/>
                        <w:vAlign w:val="center"/>
                        <w:hideMark/>
                      </w:tcPr>
                      <w:p w14:paraId="365B7187" w14:textId="77777777" w:rsidR="00026B26" w:rsidRDefault="00026B26">
                        <w:pPr>
                          <w:rPr>
                            <w:sz w:val="20"/>
                          </w:rPr>
                        </w:pPr>
                      </w:p>
                    </w:tc>
                  </w:tr>
                  <w:tr w:rsidR="00026B26" w14:paraId="79504B72" w14:textId="77777777">
                    <w:trPr>
                      <w:divId w:val="1468275868"/>
                      <w:cantSplit/>
                      <w:trHeight w:val="3105"/>
                    </w:trPr>
                    <w:tc>
                      <w:tcPr>
                        <w:tcW w:w="250" w:type="pct"/>
                        <w:vAlign w:val="center"/>
                        <w:hideMark/>
                      </w:tcPr>
                      <w:p w14:paraId="5BBD4B4B" w14:textId="77777777" w:rsidR="00026B26" w:rsidRDefault="00026B26">
                        <w:pPr>
                          <w:jc w:val="right"/>
                          <w:rPr>
                            <w:sz w:val="20"/>
                          </w:rPr>
                        </w:pPr>
                      </w:p>
                    </w:tc>
                    <w:tc>
                      <w:tcPr>
                        <w:tcW w:w="4500" w:type="pct"/>
                        <w:hideMark/>
                      </w:tcPr>
                      <w:p w14:paraId="07FE6347" w14:textId="77777777" w:rsidR="00026B26" w:rsidRDefault="00E97B6C">
                        <w:pPr>
                          <w:divId w:val="1580410729"/>
                          <w:rPr>
                            <w:rFonts w:ascii="Proxima Nova" w:hAnsi="Proxima Nova"/>
                            <w:sz w:val="20"/>
                          </w:rPr>
                        </w:pPr>
                        <w:r>
                          <w:rPr>
                            <w:rStyle w:val="Emphasis"/>
                            <w:rFonts w:ascii="Arial" w:hAnsi="Arial" w:cs="Arial"/>
                            <w:color w:val="4F81BD"/>
                            <w:szCs w:val="21"/>
                          </w:rPr>
                          <w:t>If the initiative is proposed to be funded through some offsets/internal reprioritization, provide details of the nature of the reprioritization option nominated, including</w:t>
                        </w:r>
                      </w:p>
                      <w:p w14:paraId="453344E7" w14:textId="4F6D15B5" w:rsidR="00026B26" w:rsidRDefault="00E97B6C">
                        <w:pPr>
                          <w:numPr>
                            <w:ilvl w:val="0"/>
                            <w:numId w:val="9"/>
                          </w:numPr>
                          <w:spacing w:before="100" w:beforeAutospacing="1" w:after="100" w:afterAutospacing="1"/>
                          <w:divId w:val="268051176"/>
                          <w:rPr>
                            <w:rFonts w:ascii="Proxima Nova" w:hAnsi="Proxima Nova"/>
                            <w:color w:val="4F81BD"/>
                            <w:sz w:val="20"/>
                          </w:rPr>
                        </w:pPr>
                        <w:r>
                          <w:rPr>
                            <w:rStyle w:val="Emphasis"/>
                            <w:rFonts w:ascii="Arial" w:hAnsi="Arial" w:cs="Arial"/>
                            <w:color w:val="4F81BD"/>
                            <w:szCs w:val="21"/>
                          </w:rPr>
                          <w:t xml:space="preserve">a description of the offset/internal </w:t>
                        </w:r>
                        <w:r w:rsidR="00EB52E3">
                          <w:rPr>
                            <w:rStyle w:val="Emphasis"/>
                            <w:rFonts w:ascii="Arial" w:hAnsi="Arial" w:cs="Arial"/>
                            <w:color w:val="4F81BD"/>
                            <w:szCs w:val="21"/>
                          </w:rPr>
                          <w:t>reprioritization.</w:t>
                        </w:r>
                      </w:p>
                      <w:p w14:paraId="5AE72EE7" w14:textId="7AC7E83A" w:rsidR="00026B26" w:rsidRDefault="00E97B6C">
                        <w:pPr>
                          <w:numPr>
                            <w:ilvl w:val="0"/>
                            <w:numId w:val="9"/>
                          </w:numPr>
                          <w:spacing w:before="100" w:beforeAutospacing="1" w:after="100" w:afterAutospacing="1"/>
                          <w:divId w:val="268051176"/>
                          <w:rPr>
                            <w:rFonts w:ascii="Proxima Nova" w:hAnsi="Proxima Nova"/>
                            <w:color w:val="4F81BD"/>
                            <w:sz w:val="20"/>
                          </w:rPr>
                        </w:pPr>
                        <w:r>
                          <w:rPr>
                            <w:rStyle w:val="Emphasis"/>
                            <w:rFonts w:ascii="Arial" w:hAnsi="Arial" w:cs="Arial"/>
                            <w:color w:val="4F81BD"/>
                            <w:szCs w:val="21"/>
                          </w:rPr>
                          <w:t xml:space="preserve">the reason(s) why this offset/internal reprioritization has been selected including the likelihood of this being achieved or how it has been </w:t>
                        </w:r>
                        <w:r w:rsidR="00EB52E3">
                          <w:rPr>
                            <w:rStyle w:val="Emphasis"/>
                            <w:rFonts w:ascii="Arial" w:hAnsi="Arial" w:cs="Arial"/>
                            <w:color w:val="4F81BD"/>
                            <w:szCs w:val="21"/>
                          </w:rPr>
                          <w:t>calculated.</w:t>
                        </w:r>
                      </w:p>
                      <w:p w14:paraId="71FF3DB7" w14:textId="131ECA5C" w:rsidR="00026B26" w:rsidRDefault="00E97B6C">
                        <w:pPr>
                          <w:numPr>
                            <w:ilvl w:val="0"/>
                            <w:numId w:val="9"/>
                          </w:numPr>
                          <w:spacing w:before="100" w:beforeAutospacing="1" w:after="100" w:afterAutospacing="1"/>
                          <w:divId w:val="268051176"/>
                          <w:rPr>
                            <w:rFonts w:ascii="Proxima Nova" w:hAnsi="Proxima Nova"/>
                            <w:color w:val="4F81BD"/>
                            <w:sz w:val="20"/>
                          </w:rPr>
                        </w:pPr>
                        <w:r>
                          <w:rPr>
                            <w:rStyle w:val="Emphasis"/>
                            <w:rFonts w:ascii="Arial" w:hAnsi="Arial" w:cs="Arial"/>
                            <w:color w:val="4F81BD"/>
                            <w:szCs w:val="21"/>
                          </w:rPr>
                          <w:t>how this internal reprioritization is being achieved (</w:t>
                        </w:r>
                        <w:r w:rsidR="00EB52E3">
                          <w:rPr>
                            <w:rStyle w:val="Emphasis"/>
                            <w:rFonts w:ascii="Arial" w:hAnsi="Arial" w:cs="Arial"/>
                            <w:color w:val="4F81BD"/>
                            <w:szCs w:val="21"/>
                          </w:rPr>
                          <w:t xml:space="preserve">i.e., </w:t>
                        </w:r>
                        <w:r>
                          <w:rPr>
                            <w:rStyle w:val="Emphasis"/>
                            <w:rFonts w:ascii="Arial" w:hAnsi="Arial" w:cs="Arial"/>
                            <w:color w:val="4F81BD"/>
                            <w:szCs w:val="21"/>
                          </w:rPr>
                          <w:t>what efficiencies are being introduced, what is being discontinued or reallocated and what is the impact on service delivery/outputs); and the impact of the offset/internal reprioritization on performance measures and delivery of commitments</w:t>
                        </w:r>
                      </w:p>
                      <w:p w14:paraId="67EF819A" w14:textId="77777777" w:rsidR="00026B26" w:rsidRDefault="00E97B6C">
                        <w:pPr>
                          <w:divId w:val="515770539"/>
                          <w:rPr>
                            <w:rFonts w:ascii="Proxima Nova" w:hAnsi="Proxima Nova"/>
                            <w:sz w:val="20"/>
                          </w:rPr>
                        </w:pPr>
                        <w:r>
                          <w:rPr>
                            <w:rStyle w:val="Emphasis"/>
                            <w:rFonts w:ascii="Arial" w:hAnsi="Arial" w:cs="Arial"/>
                            <w:color w:val="4F81BD"/>
                            <w:szCs w:val="21"/>
                          </w:rPr>
                          <w:t>if no offset/internal reprioritization is proposed, describe how the initiative would be funded if reprioritization was required.</w:t>
                        </w:r>
                      </w:p>
                    </w:tc>
                    <w:tc>
                      <w:tcPr>
                        <w:tcW w:w="250" w:type="pct"/>
                        <w:vAlign w:val="center"/>
                        <w:hideMark/>
                      </w:tcPr>
                      <w:p w14:paraId="6A4BCEFA" w14:textId="77777777" w:rsidR="00026B26" w:rsidRDefault="00026B26">
                        <w:pPr>
                          <w:rPr>
                            <w:rFonts w:ascii="Proxima Nova" w:hAnsi="Proxima Nova"/>
                            <w:sz w:val="20"/>
                          </w:rPr>
                        </w:pPr>
                      </w:p>
                    </w:tc>
                  </w:tr>
                  <w:tr w:rsidR="00026B26" w14:paraId="10B559BE" w14:textId="77777777">
                    <w:trPr>
                      <w:divId w:val="1468275868"/>
                      <w:cantSplit/>
                      <w:trHeight w:val="570"/>
                    </w:trPr>
                    <w:tc>
                      <w:tcPr>
                        <w:tcW w:w="250" w:type="pct"/>
                        <w:vAlign w:val="center"/>
                        <w:hideMark/>
                      </w:tcPr>
                      <w:p w14:paraId="186B5392" w14:textId="77777777" w:rsidR="00026B26" w:rsidRDefault="00026B26">
                        <w:pPr>
                          <w:jc w:val="right"/>
                          <w:rPr>
                            <w:sz w:val="20"/>
                          </w:rPr>
                        </w:pPr>
                      </w:p>
                    </w:tc>
                    <w:tc>
                      <w:tcPr>
                        <w:tcW w:w="4500" w:type="pct"/>
                        <w:hideMark/>
                      </w:tcPr>
                      <w:p w14:paraId="6871C4F4" w14:textId="77777777" w:rsidR="00026B26" w:rsidRDefault="00E97B6C">
                        <w:pPr>
                          <w:pStyle w:val="Heading2"/>
                          <w:rPr>
                            <w:rFonts w:ascii="Proxima Nova" w:eastAsia="Times New Roman" w:hAnsi="Proxima Nova"/>
                          </w:rPr>
                        </w:pPr>
                        <w:r>
                          <w:rPr>
                            <w:rStyle w:val="Strong"/>
                            <w:rFonts w:ascii="Arial" w:eastAsia="Times New Roman" w:hAnsi="Arial" w:cs="Arial"/>
                            <w:b/>
                            <w:bCs/>
                            <w:color w:val="44546A"/>
                            <w:sz w:val="30"/>
                            <w:szCs w:val="30"/>
                          </w:rPr>
                          <w:t>6. Benefits of the recommended option</w:t>
                        </w:r>
                      </w:p>
                    </w:tc>
                    <w:tc>
                      <w:tcPr>
                        <w:tcW w:w="250" w:type="pct"/>
                        <w:vAlign w:val="center"/>
                        <w:hideMark/>
                      </w:tcPr>
                      <w:p w14:paraId="6F9DB854" w14:textId="77777777" w:rsidR="00026B26" w:rsidRDefault="00026B26">
                        <w:pPr>
                          <w:rPr>
                            <w:rFonts w:ascii="Proxima Nova" w:hAnsi="Proxima Nova"/>
                          </w:rPr>
                        </w:pPr>
                      </w:p>
                    </w:tc>
                  </w:tr>
                  <w:tr w:rsidR="00026B26" w14:paraId="1AF4AA0C" w14:textId="77777777">
                    <w:trPr>
                      <w:divId w:val="1468275868"/>
                      <w:cantSplit/>
                      <w:trHeight w:val="3105"/>
                    </w:trPr>
                    <w:tc>
                      <w:tcPr>
                        <w:tcW w:w="250" w:type="pct"/>
                        <w:vAlign w:val="center"/>
                        <w:hideMark/>
                      </w:tcPr>
                      <w:p w14:paraId="18407ECE" w14:textId="77777777" w:rsidR="00026B26" w:rsidRDefault="00026B26">
                        <w:pPr>
                          <w:jc w:val="right"/>
                          <w:rPr>
                            <w:sz w:val="20"/>
                          </w:rPr>
                        </w:pPr>
                      </w:p>
                    </w:tc>
                    <w:tc>
                      <w:tcPr>
                        <w:tcW w:w="4500" w:type="pct"/>
                        <w:hideMark/>
                      </w:tcPr>
                      <w:p w14:paraId="7D4D61D3" w14:textId="3F89C2B3" w:rsidR="00026B26" w:rsidRDefault="00E97B6C">
                        <w:pPr>
                          <w:pStyle w:val="NormalWeb"/>
                          <w:rPr>
                            <w:rFonts w:ascii="Proxima Nova" w:hAnsi="Proxima Nova"/>
                            <w:sz w:val="20"/>
                            <w:szCs w:val="20"/>
                          </w:rPr>
                        </w:pPr>
                        <w:r>
                          <w:rPr>
                            <w:rStyle w:val="Emphasis"/>
                            <w:rFonts w:ascii="Arial" w:hAnsi="Arial" w:cs="Arial"/>
                            <w:color w:val="4F81BD"/>
                            <w:sz w:val="21"/>
                            <w:szCs w:val="21"/>
                          </w:rPr>
                          <w:t xml:space="preserve">This section should clearly outline the benefits </w:t>
                        </w:r>
                        <w:r w:rsidR="00EB52E3">
                          <w:rPr>
                            <w:rStyle w:val="Emphasis"/>
                            <w:rFonts w:ascii="Arial" w:hAnsi="Arial" w:cs="Arial"/>
                            <w:color w:val="4F81BD"/>
                            <w:sz w:val="21"/>
                            <w:szCs w:val="21"/>
                          </w:rPr>
                          <w:t>CAMMS</w:t>
                        </w:r>
                        <w:r>
                          <w:rPr>
                            <w:rStyle w:val="Emphasis"/>
                            <w:rFonts w:ascii="Arial" w:hAnsi="Arial" w:cs="Arial"/>
                            <w:color w:val="4F81BD"/>
                            <w:sz w:val="21"/>
                            <w:szCs w:val="21"/>
                          </w:rPr>
                          <w:t xml:space="preserve"> is receiving for the requested investment. This may include information on:</w:t>
                        </w:r>
                      </w:p>
                      <w:p w14:paraId="1CAED650" w14:textId="40A0F6FC" w:rsidR="00026B26" w:rsidRDefault="00E97B6C">
                        <w:pPr>
                          <w:numPr>
                            <w:ilvl w:val="0"/>
                            <w:numId w:val="10"/>
                          </w:numPr>
                          <w:spacing w:before="100" w:beforeAutospacing="1" w:after="100" w:afterAutospacing="1"/>
                          <w:rPr>
                            <w:rFonts w:ascii="Proxima Nova" w:hAnsi="Proxima Nova"/>
                            <w:color w:val="4F81BD"/>
                            <w:sz w:val="20"/>
                          </w:rPr>
                        </w:pPr>
                        <w:r>
                          <w:rPr>
                            <w:rStyle w:val="Emphasis"/>
                            <w:rFonts w:ascii="Arial" w:hAnsi="Arial" w:cs="Arial"/>
                            <w:color w:val="4F81BD"/>
                            <w:szCs w:val="21"/>
                          </w:rPr>
                          <w:t>Value for money (consider relevant financial and non-financial costs and benefits including fit for purpose of the solution, flexibility of the proposal, environmental sustainability of the proposed goods and services, and whole of life costs</w:t>
                        </w:r>
                        <w:r w:rsidR="00EB52E3">
                          <w:rPr>
                            <w:rStyle w:val="Emphasis"/>
                            <w:rFonts w:ascii="Arial" w:hAnsi="Arial" w:cs="Arial"/>
                            <w:color w:val="4F81BD"/>
                            <w:szCs w:val="21"/>
                          </w:rPr>
                          <w:t>).</w:t>
                        </w:r>
                      </w:p>
                      <w:p w14:paraId="7A607BDF" w14:textId="1F05288B" w:rsidR="00026B26" w:rsidRDefault="00E97B6C">
                        <w:pPr>
                          <w:numPr>
                            <w:ilvl w:val="0"/>
                            <w:numId w:val="10"/>
                          </w:numPr>
                          <w:spacing w:before="100" w:beforeAutospacing="1" w:after="100" w:afterAutospacing="1"/>
                          <w:rPr>
                            <w:rFonts w:ascii="Proxima Nova" w:hAnsi="Proxima Nova"/>
                            <w:color w:val="4F81BD"/>
                            <w:sz w:val="20"/>
                          </w:rPr>
                        </w:pPr>
                        <w:r>
                          <w:rPr>
                            <w:rStyle w:val="Emphasis"/>
                            <w:rFonts w:ascii="Arial" w:hAnsi="Arial" w:cs="Arial"/>
                            <w:color w:val="4F81BD"/>
                            <w:szCs w:val="21"/>
                          </w:rPr>
                          <w:t xml:space="preserve">impact this proposal will have on the existing service level or </w:t>
                        </w:r>
                        <w:r w:rsidR="00EB52E3">
                          <w:rPr>
                            <w:rStyle w:val="Emphasis"/>
                            <w:rFonts w:ascii="Arial" w:hAnsi="Arial" w:cs="Arial"/>
                            <w:color w:val="4F81BD"/>
                            <w:szCs w:val="21"/>
                          </w:rPr>
                          <w:t>quality.</w:t>
                        </w:r>
                      </w:p>
                      <w:p w14:paraId="627D1EC8" w14:textId="739C8281" w:rsidR="00026B26" w:rsidRDefault="00E97B6C">
                        <w:pPr>
                          <w:numPr>
                            <w:ilvl w:val="0"/>
                            <w:numId w:val="10"/>
                          </w:numPr>
                          <w:spacing w:before="100" w:beforeAutospacing="1" w:after="100" w:afterAutospacing="1"/>
                          <w:rPr>
                            <w:rFonts w:ascii="Proxima Nova" w:hAnsi="Proxima Nova"/>
                            <w:color w:val="4F81BD"/>
                            <w:sz w:val="20"/>
                          </w:rPr>
                        </w:pPr>
                        <w:r>
                          <w:rPr>
                            <w:rStyle w:val="Emphasis"/>
                            <w:rFonts w:ascii="Arial" w:hAnsi="Arial" w:cs="Arial"/>
                            <w:color w:val="4F81BD"/>
                            <w:szCs w:val="21"/>
                          </w:rPr>
                          <w:t xml:space="preserve">improved </w:t>
                        </w:r>
                        <w:r w:rsidR="00EB52E3">
                          <w:rPr>
                            <w:rStyle w:val="Emphasis"/>
                            <w:rFonts w:ascii="Arial" w:hAnsi="Arial" w:cs="Arial"/>
                            <w:color w:val="4F81BD"/>
                            <w:szCs w:val="21"/>
                          </w:rPr>
                          <w:t>outcomes.</w:t>
                        </w:r>
                      </w:p>
                      <w:p w14:paraId="7512D9C3" w14:textId="77777777" w:rsidR="00026B26" w:rsidRDefault="00E97B6C">
                        <w:pPr>
                          <w:numPr>
                            <w:ilvl w:val="0"/>
                            <w:numId w:val="10"/>
                          </w:numPr>
                          <w:spacing w:before="100" w:beforeAutospacing="1" w:after="100" w:afterAutospacing="1"/>
                          <w:rPr>
                            <w:rFonts w:ascii="Proxima Nova" w:hAnsi="Proxima Nova"/>
                            <w:color w:val="4F81BD"/>
                            <w:sz w:val="20"/>
                          </w:rPr>
                        </w:pPr>
                        <w:r>
                          <w:rPr>
                            <w:rStyle w:val="Emphasis"/>
                            <w:rFonts w:ascii="Arial" w:hAnsi="Arial" w:cs="Arial"/>
                            <w:color w:val="4F81BD"/>
                            <w:szCs w:val="21"/>
                          </w:rPr>
                          <w:t>effectiveness; and</w:t>
                        </w:r>
                      </w:p>
                      <w:p w14:paraId="6F38F863" w14:textId="77777777" w:rsidR="00026B26" w:rsidRDefault="00E97B6C">
                        <w:pPr>
                          <w:numPr>
                            <w:ilvl w:val="0"/>
                            <w:numId w:val="10"/>
                          </w:numPr>
                          <w:spacing w:before="100" w:beforeAutospacing="1" w:after="100" w:afterAutospacing="1"/>
                          <w:rPr>
                            <w:rFonts w:ascii="Proxima Nova" w:hAnsi="Proxima Nova"/>
                            <w:color w:val="4F81BD"/>
                            <w:sz w:val="20"/>
                          </w:rPr>
                        </w:pPr>
                        <w:r>
                          <w:rPr>
                            <w:rStyle w:val="Emphasis"/>
                            <w:rFonts w:ascii="Arial" w:hAnsi="Arial" w:cs="Arial"/>
                            <w:color w:val="4F81BD"/>
                            <w:szCs w:val="21"/>
                          </w:rPr>
                          <w:t xml:space="preserve">key high-level economic and social and benefits. </w:t>
                        </w:r>
                      </w:p>
                      <w:p w14:paraId="779DD331" w14:textId="77777777" w:rsidR="00026B26" w:rsidRDefault="00E97B6C">
                        <w:pPr>
                          <w:numPr>
                            <w:ilvl w:val="0"/>
                            <w:numId w:val="10"/>
                          </w:numPr>
                          <w:spacing w:before="100" w:beforeAutospacing="1" w:after="100" w:afterAutospacing="1"/>
                          <w:rPr>
                            <w:rFonts w:ascii="Proxima Nova" w:hAnsi="Proxima Nova"/>
                            <w:color w:val="4F81BD"/>
                            <w:sz w:val="20"/>
                          </w:rPr>
                        </w:pPr>
                        <w:r>
                          <w:rPr>
                            <w:rStyle w:val="Emphasis"/>
                            <w:rFonts w:ascii="Arial" w:hAnsi="Arial" w:cs="Arial"/>
                            <w:color w:val="4F81BD"/>
                            <w:szCs w:val="21"/>
                          </w:rPr>
                          <w:t xml:space="preserve">KPIs should be SMART (specific, measurable, achievable, relevant, time-oriented). Who is the person/group responsible for seeing that the benefits are realized (usually the business owner)? </w:t>
                        </w:r>
                      </w:p>
                      <w:p w14:paraId="7CBBE7EC" w14:textId="77777777" w:rsidR="00026B26" w:rsidRDefault="00E97B6C">
                        <w:pPr>
                          <w:numPr>
                            <w:ilvl w:val="0"/>
                            <w:numId w:val="10"/>
                          </w:numPr>
                          <w:spacing w:before="100" w:beforeAutospacing="1" w:after="100" w:afterAutospacing="1"/>
                          <w:rPr>
                            <w:rFonts w:ascii="Proxima Nova" w:hAnsi="Proxima Nova"/>
                            <w:color w:val="4F81BD"/>
                            <w:sz w:val="20"/>
                          </w:rPr>
                        </w:pPr>
                        <w:r>
                          <w:rPr>
                            <w:rStyle w:val="Emphasis"/>
                            <w:rFonts w:ascii="Arial" w:hAnsi="Arial" w:cs="Arial"/>
                            <w:color w:val="4F81BD"/>
                            <w:szCs w:val="21"/>
                          </w:rPr>
                          <w:t>Types of benefits:</w:t>
                        </w:r>
                      </w:p>
                      <w:p w14:paraId="4FBD42F1" w14:textId="77777777" w:rsidR="00026B26" w:rsidRDefault="00E97B6C">
                        <w:pPr>
                          <w:divId w:val="84112812"/>
                          <w:rPr>
                            <w:rFonts w:ascii="Proxima Nova" w:hAnsi="Proxima Nova"/>
                            <w:sz w:val="20"/>
                          </w:rPr>
                        </w:pPr>
                        <w:r>
                          <w:rPr>
                            <w:rStyle w:val="Emphasis"/>
                            <w:rFonts w:ascii="Arial" w:hAnsi="Arial" w:cs="Arial"/>
                            <w:color w:val="4F81BD"/>
                            <w:szCs w:val="21"/>
                          </w:rPr>
                          <w:t>       - Economic benefit - or one which results in a financial improvement, such as increased income. And/or</w:t>
                        </w:r>
                      </w:p>
                      <w:p w14:paraId="2ABDFB48" w14:textId="0F8530BD" w:rsidR="00026B26" w:rsidRDefault="00E97B6C">
                        <w:pPr>
                          <w:divId w:val="1777016163"/>
                          <w:rPr>
                            <w:rFonts w:ascii="Proxima Nova" w:hAnsi="Proxima Nova"/>
                            <w:sz w:val="20"/>
                          </w:rPr>
                        </w:pPr>
                        <w:r>
                          <w:rPr>
                            <w:rStyle w:val="Emphasis"/>
                            <w:rFonts w:ascii="Arial" w:hAnsi="Arial" w:cs="Arial"/>
                            <w:color w:val="4F81BD"/>
                            <w:szCs w:val="21"/>
                          </w:rPr>
                          <w:t xml:space="preserve">       - Effectiveness benefit - which involves doing things better or to a higher standard, for instance, a reduced number of </w:t>
                        </w:r>
                        <w:r w:rsidR="00EB52E3">
                          <w:rPr>
                            <w:rStyle w:val="Emphasis"/>
                            <w:rFonts w:ascii="Arial" w:hAnsi="Arial" w:cs="Arial"/>
                            <w:color w:val="4F81BD"/>
                            <w:szCs w:val="21"/>
                          </w:rPr>
                          <w:t>failures; and</w:t>
                        </w:r>
                        <w:r>
                          <w:rPr>
                            <w:rStyle w:val="Emphasis"/>
                            <w:rFonts w:ascii="Arial" w:hAnsi="Arial" w:cs="Arial"/>
                            <w:color w:val="4F81BD"/>
                            <w:szCs w:val="21"/>
                          </w:rPr>
                          <w:t>/or </w:t>
                        </w:r>
                      </w:p>
                      <w:p w14:paraId="555DC9EE" w14:textId="77777777" w:rsidR="00026B26" w:rsidRDefault="00E97B6C">
                        <w:pPr>
                          <w:divId w:val="1820921746"/>
                          <w:rPr>
                            <w:rFonts w:ascii="Proxima Nova" w:hAnsi="Proxima Nova"/>
                            <w:sz w:val="20"/>
                          </w:rPr>
                        </w:pPr>
                        <w:r>
                          <w:rPr>
                            <w:rStyle w:val="Emphasis"/>
                            <w:rFonts w:ascii="Arial" w:hAnsi="Arial" w:cs="Arial"/>
                            <w:color w:val="4F81BD"/>
                            <w:szCs w:val="21"/>
                          </w:rPr>
                          <w:t>       - Efficiency benefit - doing more for the same, or the same with less, for example, processing more enquiries with the same number of people</w:t>
                        </w:r>
                      </w:p>
                      <w:p w14:paraId="0A1881F6" w14:textId="77777777" w:rsidR="00026B26" w:rsidRDefault="00E97B6C">
                        <w:pPr>
                          <w:divId w:val="1512641492"/>
                          <w:rPr>
                            <w:rFonts w:ascii="Proxima Nova" w:hAnsi="Proxima Nova"/>
                            <w:sz w:val="20"/>
                          </w:rPr>
                        </w:pPr>
                        <w:r>
                          <w:rPr>
                            <w:rStyle w:val="Emphasis"/>
                            <w:rFonts w:ascii="Arial" w:hAnsi="Arial" w:cs="Arial"/>
                            <w:color w:val="4F81BD"/>
                            <w:szCs w:val="21"/>
                          </w:rPr>
                          <w:t>       - Social, environmental and community benefits</w:t>
                        </w:r>
                      </w:p>
                    </w:tc>
                    <w:tc>
                      <w:tcPr>
                        <w:tcW w:w="250" w:type="pct"/>
                        <w:vAlign w:val="center"/>
                        <w:hideMark/>
                      </w:tcPr>
                      <w:p w14:paraId="693E6D51" w14:textId="77777777" w:rsidR="00026B26" w:rsidRDefault="00026B26">
                        <w:pPr>
                          <w:rPr>
                            <w:rFonts w:ascii="Proxima Nova" w:hAnsi="Proxima Nova"/>
                            <w:sz w:val="20"/>
                          </w:rPr>
                        </w:pPr>
                      </w:p>
                    </w:tc>
                  </w:tr>
                  <w:tr w:rsidR="00026B26" w14:paraId="2AD671A1" w14:textId="77777777">
                    <w:trPr>
                      <w:divId w:val="1468275868"/>
                      <w:cantSplit/>
                      <w:trHeight w:val="529"/>
                    </w:trPr>
                    <w:tc>
                      <w:tcPr>
                        <w:tcW w:w="250" w:type="pct"/>
                        <w:vAlign w:val="center"/>
                        <w:hideMark/>
                      </w:tcPr>
                      <w:p w14:paraId="372C5E3C" w14:textId="77777777" w:rsidR="00026B26" w:rsidRDefault="00026B26">
                        <w:pPr>
                          <w:jc w:val="right"/>
                          <w:rPr>
                            <w:sz w:val="20"/>
                          </w:rPr>
                        </w:pPr>
                      </w:p>
                    </w:tc>
                    <w:tc>
                      <w:tcPr>
                        <w:tcW w:w="4500" w:type="pct"/>
                        <w:hideMark/>
                      </w:tcPr>
                      <w:p w14:paraId="3C27EF66" w14:textId="77777777" w:rsidR="00026B26" w:rsidRDefault="00026B26">
                        <w:pPr>
                          <w:rPr>
                            <w:sz w:val="20"/>
                          </w:rPr>
                        </w:pPr>
                      </w:p>
                    </w:tc>
                    <w:tc>
                      <w:tcPr>
                        <w:tcW w:w="250" w:type="pct"/>
                        <w:vAlign w:val="center"/>
                        <w:hideMark/>
                      </w:tcPr>
                      <w:p w14:paraId="63180075" w14:textId="77777777" w:rsidR="00026B26" w:rsidRDefault="00026B26">
                        <w:pPr>
                          <w:rPr>
                            <w:sz w:val="20"/>
                          </w:rPr>
                        </w:pPr>
                      </w:p>
                    </w:tc>
                  </w:tr>
                  <w:tr w:rsidR="00026B26" w14:paraId="6FDB57A5" w14:textId="77777777">
                    <w:trPr>
                      <w:divId w:val="1468275868"/>
                      <w:cantSplit/>
                      <w:trHeight w:val="3105"/>
                    </w:trPr>
                    <w:tc>
                      <w:tcPr>
                        <w:tcW w:w="250" w:type="pct"/>
                        <w:vAlign w:val="center"/>
                        <w:hideMark/>
                      </w:tcPr>
                      <w:p w14:paraId="7FD20141" w14:textId="77777777" w:rsidR="00026B26" w:rsidRDefault="00026B26">
                        <w:pPr>
                          <w:jc w:val="right"/>
                          <w:rPr>
                            <w:sz w:val="20"/>
                          </w:rPr>
                        </w:pPr>
                      </w:p>
                    </w:tc>
                    <w:tc>
                      <w:tcPr>
                        <w:tcW w:w="4500" w:type="pct"/>
                        <w:hideMark/>
                      </w:tcPr>
                      <w:p w14:paraId="36871DAA" w14:textId="77777777" w:rsidR="00026B26" w:rsidRDefault="00E97B6C">
                        <w:pPr>
                          <w:rPr>
                            <w:rFonts w:ascii="Proxima Nova" w:hAnsi="Proxima Nova"/>
                            <w:sz w:val="20"/>
                          </w:rPr>
                        </w:pPr>
                        <w:r>
                          <w:rPr>
                            <w:rFonts w:ascii="Proxima Nova" w:hAnsi="Proxima Nova"/>
                            <w:sz w:val="20"/>
                          </w:rPr>
                          <w:t xml:space="preserve">​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059"/>
                          <w:gridCol w:w="1589"/>
                          <w:gridCol w:w="1590"/>
                          <w:gridCol w:w="1590"/>
                          <w:gridCol w:w="1590"/>
                          <w:gridCol w:w="1060"/>
                          <w:gridCol w:w="1060"/>
                          <w:gridCol w:w="1060"/>
                        </w:tblGrid>
                        <w:tr w:rsidR="00026B26" w14:paraId="3DBAC497" w14:textId="77777777">
                          <w:trPr>
                            <w:cantSplit/>
                          </w:trPr>
                          <w:tc>
                            <w:tcPr>
                              <w:tcW w:w="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7889D0C1" w14:textId="77777777" w:rsidR="00026B26" w:rsidRDefault="00E97B6C">
                              <w:pPr>
                                <w:rPr>
                                  <w:rFonts w:ascii="Proxima Nova" w:hAnsi="Proxima Nova"/>
                                  <w:b/>
                                  <w:bCs/>
                                  <w:sz w:val="20"/>
                                </w:rPr>
                              </w:pPr>
                              <w:r>
                                <w:rPr>
                                  <w:rStyle w:val="Strong"/>
                                  <w:rFonts w:ascii="Proxima Nova" w:hAnsi="Proxima Nova"/>
                                  <w:color w:val="FFFFFF"/>
                                  <w:sz w:val="20"/>
                                </w:rPr>
                                <w:t>Benefit</w:t>
                              </w:r>
                            </w:p>
                          </w:tc>
                          <w:tc>
                            <w:tcPr>
                              <w:tcW w:w="7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5A1A7FB0" w14:textId="77777777" w:rsidR="00026B26" w:rsidRDefault="00E97B6C">
                              <w:pPr>
                                <w:rPr>
                                  <w:rFonts w:ascii="Proxima Nova" w:hAnsi="Proxima Nova"/>
                                  <w:b/>
                                  <w:bCs/>
                                  <w:sz w:val="20"/>
                                </w:rPr>
                              </w:pPr>
                              <w:r>
                                <w:rPr>
                                  <w:rFonts w:ascii="Proxima Nova" w:hAnsi="Proxima Nova"/>
                                  <w:b/>
                                  <w:bCs/>
                                  <w:color w:val="FFFFFF"/>
                                  <w:sz w:val="20"/>
                                </w:rPr>
                                <w:t xml:space="preserve">Description </w:t>
                              </w:r>
                            </w:p>
                          </w:tc>
                          <w:tc>
                            <w:tcPr>
                              <w:tcW w:w="7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45A15B47" w14:textId="77777777" w:rsidR="00026B26" w:rsidRDefault="00E97B6C">
                              <w:pPr>
                                <w:rPr>
                                  <w:rFonts w:ascii="Proxima Nova" w:hAnsi="Proxima Nova"/>
                                  <w:b/>
                                  <w:bCs/>
                                  <w:sz w:val="20"/>
                                </w:rPr>
                              </w:pPr>
                              <w:r>
                                <w:rPr>
                                  <w:rStyle w:val="Strong"/>
                                  <w:rFonts w:ascii="Proxima Nova" w:hAnsi="Proxima Nova"/>
                                  <w:color w:val="FFFFFF"/>
                                  <w:sz w:val="20"/>
                                </w:rPr>
                                <w:t xml:space="preserve">Type of Benefit </w:t>
                              </w:r>
                            </w:p>
                          </w:tc>
                          <w:tc>
                            <w:tcPr>
                              <w:tcW w:w="7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5A37928D" w14:textId="77777777" w:rsidR="00026B26" w:rsidRDefault="00E97B6C">
                              <w:pPr>
                                <w:rPr>
                                  <w:rFonts w:ascii="Proxima Nova" w:hAnsi="Proxima Nova"/>
                                  <w:b/>
                                  <w:bCs/>
                                  <w:sz w:val="20"/>
                                </w:rPr>
                              </w:pPr>
                              <w:r>
                                <w:rPr>
                                  <w:rStyle w:val="Strong"/>
                                  <w:rFonts w:ascii="Proxima Nova" w:hAnsi="Proxima Nova"/>
                                  <w:color w:val="FFFFFF"/>
                                  <w:sz w:val="20"/>
                                </w:rPr>
                                <w:t xml:space="preserve">Dependencies to Achieving benefit (external to project) </w:t>
                              </w:r>
                            </w:p>
                          </w:tc>
                          <w:tc>
                            <w:tcPr>
                              <w:tcW w:w="7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20FE0A4F" w14:textId="77777777" w:rsidR="00026B26" w:rsidRDefault="00E97B6C">
                              <w:pPr>
                                <w:rPr>
                                  <w:rFonts w:ascii="Proxima Nova" w:hAnsi="Proxima Nova"/>
                                  <w:b/>
                                  <w:bCs/>
                                  <w:sz w:val="20"/>
                                </w:rPr>
                              </w:pPr>
                              <w:r>
                                <w:rPr>
                                  <w:rStyle w:val="Strong"/>
                                  <w:rFonts w:ascii="Proxima Nova" w:hAnsi="Proxima Nova"/>
                                  <w:color w:val="FFFFFF"/>
                                  <w:sz w:val="20"/>
                                </w:rPr>
                                <w:t xml:space="preserve">What will be used to measure the benefit? </w:t>
                              </w:r>
                            </w:p>
                          </w:tc>
                          <w:tc>
                            <w:tcPr>
                              <w:tcW w:w="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4CDE3F6E" w14:textId="77777777" w:rsidR="00026B26" w:rsidRDefault="00E97B6C">
                              <w:pPr>
                                <w:rPr>
                                  <w:rFonts w:ascii="Proxima Nova" w:hAnsi="Proxima Nova"/>
                                  <w:b/>
                                  <w:bCs/>
                                  <w:sz w:val="20"/>
                                </w:rPr>
                              </w:pPr>
                              <w:r>
                                <w:rPr>
                                  <w:rStyle w:val="Strong"/>
                                  <w:rFonts w:ascii="Proxima Nova" w:hAnsi="Proxima Nova"/>
                                  <w:color w:val="FFFFFF"/>
                                  <w:sz w:val="20"/>
                                </w:rPr>
                                <w:t xml:space="preserve">Baseline KPI </w:t>
                              </w:r>
                            </w:p>
                          </w:tc>
                          <w:tc>
                            <w:tcPr>
                              <w:tcW w:w="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05344AC9" w14:textId="77777777" w:rsidR="00026B26" w:rsidRDefault="00E97B6C">
                              <w:pPr>
                                <w:rPr>
                                  <w:rFonts w:ascii="Proxima Nova" w:hAnsi="Proxima Nova"/>
                                  <w:b/>
                                  <w:bCs/>
                                  <w:sz w:val="20"/>
                                </w:rPr>
                              </w:pPr>
                              <w:r>
                                <w:rPr>
                                  <w:rStyle w:val="Strong"/>
                                  <w:rFonts w:ascii="Proxima Nova" w:hAnsi="Proxima Nova"/>
                                  <w:color w:val="FFFFFF"/>
                                  <w:sz w:val="20"/>
                                </w:rPr>
                                <w:t xml:space="preserve">Target KPI </w:t>
                              </w:r>
                            </w:p>
                          </w:tc>
                          <w:tc>
                            <w:tcPr>
                              <w:tcW w:w="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4225C31B" w14:textId="77777777" w:rsidR="00026B26" w:rsidRDefault="00E97B6C">
                              <w:pPr>
                                <w:rPr>
                                  <w:rFonts w:ascii="Proxima Nova" w:hAnsi="Proxima Nova"/>
                                  <w:b/>
                                  <w:bCs/>
                                  <w:sz w:val="20"/>
                                </w:rPr>
                              </w:pPr>
                              <w:r>
                                <w:rPr>
                                  <w:rStyle w:val="Strong"/>
                                  <w:rFonts w:ascii="Proxima Nova" w:hAnsi="Proxima Nova"/>
                                  <w:color w:val="FFFFFF"/>
                                  <w:sz w:val="20"/>
                                </w:rPr>
                                <w:t xml:space="preserve">Benefit Owner </w:t>
                              </w:r>
                            </w:p>
                          </w:tc>
                        </w:tr>
                        <w:tr w:rsidR="00026B26" w14:paraId="073A1605" w14:textId="77777777">
                          <w:trPr>
                            <w:cantSplit/>
                          </w:trPr>
                          <w:tc>
                            <w:tcPr>
                              <w:tcW w:w="0" w:type="auto"/>
                              <w:tcBorders>
                                <w:top w:val="outset" w:sz="6" w:space="0" w:color="auto"/>
                                <w:left w:val="outset" w:sz="6" w:space="0" w:color="auto"/>
                                <w:bottom w:val="outset" w:sz="6" w:space="0" w:color="auto"/>
                                <w:right w:val="outset" w:sz="6" w:space="0" w:color="auto"/>
                              </w:tcBorders>
                              <w:vAlign w:val="center"/>
                              <w:hideMark/>
                            </w:tcPr>
                            <w:p w14:paraId="4114B045" w14:textId="77777777" w:rsidR="00026B26" w:rsidRDefault="00E97B6C">
                              <w:pPr>
                                <w:divId w:val="691222940"/>
                                <w:rPr>
                                  <w:rFonts w:ascii="Proxima Nova" w:hAnsi="Proxima Nova"/>
                                  <w:sz w:val="20"/>
                                </w:rPr>
                              </w:pPr>
                              <w:r>
                                <w:rPr>
                                  <w:rFonts w:ascii="Proxima Nova" w:hAnsi="Proxima Nova"/>
                                  <w:sz w:val="20"/>
                                </w:rPr>
                                <w:t>test benefit1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1BB119F" w14:textId="77777777" w:rsidR="00026B26" w:rsidRDefault="00E97B6C">
                              <w:pPr>
                                <w:rPr>
                                  <w:rFonts w:ascii="Proxima Nova" w:hAnsi="Proxima Nova"/>
                                  <w:sz w:val="20"/>
                                </w:rPr>
                              </w:pPr>
                              <w:r>
                                <w:rPr>
                                  <w:rFonts w:ascii="Proxima Nova" w:hAnsi="Proxima Nova"/>
                                  <w:sz w:val="20"/>
                                </w:rPr>
                                <w:t>test1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FD057" w14:textId="77777777" w:rsidR="00026B26" w:rsidRDefault="00E97B6C">
                              <w:pPr>
                                <w:rPr>
                                  <w:rFonts w:ascii="Proxima Nova" w:hAnsi="Proxima Nova"/>
                                  <w:sz w:val="20"/>
                                </w:rPr>
                              </w:pPr>
                              <w:r>
                                <w:rPr>
                                  <w:rFonts w:ascii="Proxima Nova" w:hAnsi="Proxima Nova"/>
                                  <w:sz w:val="20"/>
                                </w:rPr>
                                <w:t>Effectiveness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84955" w14:textId="77777777" w:rsidR="00026B26" w:rsidRDefault="00E97B6C">
                              <w:pPr>
                                <w:rPr>
                                  <w:rFonts w:ascii="Proxima Nova" w:hAnsi="Proxima Nova"/>
                                  <w:sz w:val="20"/>
                                </w:rPr>
                              </w:pPr>
                              <w:r>
                                <w:rPr>
                                  <w:rFonts w:ascii="Proxima Nova" w:hAnsi="Proxima Nova"/>
                                  <w:sz w:val="20"/>
                                </w:rPr>
                                <w:t>TEST2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236C3" w14:textId="77777777" w:rsidR="00026B26" w:rsidRDefault="00E97B6C">
                              <w:pPr>
                                <w:rPr>
                                  <w:rFonts w:ascii="Proxima Nova" w:hAnsi="Proxima Nova"/>
                                  <w:sz w:val="20"/>
                                </w:rPr>
                              </w:pPr>
                              <w:r>
                                <w:rPr>
                                  <w:rFonts w:ascii="Proxima Nova" w:hAnsi="Proxima Nova"/>
                                  <w:sz w:val="20"/>
                                </w:rPr>
                                <w:t>TEST2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BE4D5" w14:textId="77777777" w:rsidR="00026B26" w:rsidRDefault="00E97B6C">
                              <w:pPr>
                                <w:rPr>
                                  <w:rFonts w:ascii="Proxima Nova" w:hAnsi="Proxima Nova"/>
                                  <w:sz w:val="20"/>
                                </w:rPr>
                              </w:pPr>
                              <w:r>
                                <w:rPr>
                                  <w:rFonts w:ascii="Proxima Nova" w:hAnsi="Proxima Nova"/>
                                  <w:sz w:val="20"/>
                                </w:rPr>
                                <w:t>TEST2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67AF3" w14:textId="77777777" w:rsidR="00026B26" w:rsidRDefault="00E97B6C">
                              <w:pPr>
                                <w:rPr>
                                  <w:rFonts w:ascii="Proxima Nova" w:hAnsi="Proxima Nova"/>
                                  <w:sz w:val="20"/>
                                </w:rPr>
                              </w:pPr>
                              <w:r>
                                <w:rPr>
                                  <w:rFonts w:ascii="Proxima Nova" w:hAnsi="Proxima Nova"/>
                                  <w:sz w:val="20"/>
                                </w:rPr>
                                <w:t>TEST2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77F44" w14:textId="7A974C3F" w:rsidR="00026B26" w:rsidRDefault="004F5225">
                              <w:pPr>
                                <w:rPr>
                                  <w:rFonts w:ascii="Proxima Nova" w:hAnsi="Proxima Nova"/>
                                  <w:sz w:val="20"/>
                                </w:rPr>
                              </w:pPr>
                              <w:r>
                                <w:rPr>
                                  <w:rFonts w:ascii="Proxima Nova" w:hAnsi="Proxima Nova"/>
                                  <w:sz w:val="20"/>
                                </w:rPr>
                                <w:t>Joe Smith</w:t>
                              </w:r>
                            </w:p>
                          </w:tc>
                        </w:tr>
                      </w:tbl>
                      <w:p w14:paraId="5A6B67C6" w14:textId="77777777" w:rsidR="00026B26" w:rsidRDefault="00026B26">
                        <w:pPr>
                          <w:rPr>
                            <w:rFonts w:ascii="Proxima Nova" w:hAnsi="Proxima Nova"/>
                            <w:sz w:val="20"/>
                          </w:rPr>
                        </w:pPr>
                      </w:p>
                    </w:tc>
                    <w:tc>
                      <w:tcPr>
                        <w:tcW w:w="250" w:type="pct"/>
                        <w:vAlign w:val="center"/>
                        <w:hideMark/>
                      </w:tcPr>
                      <w:p w14:paraId="65790C57" w14:textId="77777777" w:rsidR="00026B26" w:rsidRDefault="00026B26">
                        <w:pPr>
                          <w:rPr>
                            <w:sz w:val="20"/>
                          </w:rPr>
                        </w:pPr>
                      </w:p>
                    </w:tc>
                  </w:tr>
                </w:tbl>
                <w:p w14:paraId="4CBE4050" w14:textId="77777777" w:rsidR="00026B26" w:rsidRDefault="00026B26">
                  <w:pPr>
                    <w:divId w:val="1468275868"/>
                  </w:pPr>
                </w:p>
                <w:p w14:paraId="39B62224" w14:textId="77777777" w:rsidR="00E0255A" w:rsidRDefault="00E0255A"/>
              </w:tc>
            </w:tr>
          </w:tbl>
          <w:p w14:paraId="4B501ED8" w14:textId="77777777" w:rsidR="00E0255A" w:rsidRDefault="00E0255A"/>
        </w:tc>
      </w:tr>
      <w:tr w:rsidR="00E0255A" w14:paraId="4574CA36" w14:textId="77777777">
        <w:tc>
          <w:tcPr>
            <w:tcW w:w="0" w:type="auto"/>
          </w:tcPr>
          <w:tbl>
            <w:tblPr>
              <w:tblW w:w="0" w:type="auto"/>
              <w:tblCellMar>
                <w:left w:w="10" w:type="dxa"/>
                <w:right w:w="10" w:type="dxa"/>
              </w:tblCellMar>
              <w:tblLook w:val="04A0" w:firstRow="1" w:lastRow="0" w:firstColumn="1" w:lastColumn="0" w:noHBand="0" w:noVBand="1"/>
            </w:tblPr>
            <w:tblGrid>
              <w:gridCol w:w="11840"/>
            </w:tblGrid>
            <w:tr w:rsidR="00E0255A" w14:paraId="5F129006" w14:textId="77777777">
              <w:tc>
                <w:tcPr>
                  <w:tcW w:w="0" w:type="auto"/>
                </w:tcPr>
                <w:tbl>
                  <w:tblPr>
                    <w:tblW w:w="5000" w:type="pct"/>
                    <w:tblCellMar>
                      <w:top w:w="12" w:type="dxa"/>
                      <w:left w:w="12" w:type="dxa"/>
                      <w:bottom w:w="12" w:type="dxa"/>
                      <w:right w:w="12" w:type="dxa"/>
                    </w:tblCellMar>
                    <w:tblLook w:val="04A0" w:firstRow="1" w:lastRow="0" w:firstColumn="1" w:lastColumn="0" w:noHBand="0" w:noVBand="1"/>
                  </w:tblPr>
                  <w:tblGrid>
                    <w:gridCol w:w="591"/>
                    <w:gridCol w:w="10638"/>
                    <w:gridCol w:w="591"/>
                  </w:tblGrid>
                  <w:tr w:rsidR="00026B26" w14:paraId="34A0A9D2" w14:textId="77777777">
                    <w:trPr>
                      <w:divId w:val="562562426"/>
                      <w:cantSplit/>
                      <w:trHeight w:val="240"/>
                    </w:trPr>
                    <w:tc>
                      <w:tcPr>
                        <w:tcW w:w="250" w:type="pct"/>
                        <w:vAlign w:val="center"/>
                        <w:hideMark/>
                      </w:tcPr>
                      <w:p w14:paraId="5BD223A3" w14:textId="77777777" w:rsidR="00026B26" w:rsidRDefault="00026B26">
                        <w:pPr>
                          <w:rPr>
                            <w:sz w:val="20"/>
                          </w:rPr>
                        </w:pPr>
                      </w:p>
                    </w:tc>
                    <w:tc>
                      <w:tcPr>
                        <w:tcW w:w="4500" w:type="pct"/>
                        <w:vAlign w:val="center"/>
                        <w:hideMark/>
                      </w:tcPr>
                      <w:p w14:paraId="27AE00D4" w14:textId="77777777" w:rsidR="00026B26" w:rsidRDefault="00E97B6C">
                        <w:pPr>
                          <w:divId w:val="158741602"/>
                          <w:rPr>
                            <w:rFonts w:ascii="Proxima Nova" w:hAnsi="Proxima Nova"/>
                            <w:sz w:val="20"/>
                          </w:rPr>
                        </w:pPr>
                        <w:r>
                          <w:rPr>
                            <w:rStyle w:val="Strong"/>
                            <w:rFonts w:ascii="Arial" w:hAnsi="Arial" w:cs="Arial"/>
                            <w:color w:val="566A7C"/>
                            <w:sz w:val="27"/>
                            <w:szCs w:val="27"/>
                          </w:rPr>
                          <w:t xml:space="preserve">7. Critical assumptions, </w:t>
                        </w:r>
                        <w:proofErr w:type="gramStart"/>
                        <w:r>
                          <w:rPr>
                            <w:rStyle w:val="Strong"/>
                            <w:rFonts w:ascii="Arial" w:hAnsi="Arial" w:cs="Arial"/>
                            <w:color w:val="566A7C"/>
                            <w:sz w:val="27"/>
                            <w:szCs w:val="27"/>
                          </w:rPr>
                          <w:t>constraints</w:t>
                        </w:r>
                        <w:proofErr w:type="gramEnd"/>
                        <w:r>
                          <w:rPr>
                            <w:rStyle w:val="Strong"/>
                            <w:rFonts w:ascii="Arial" w:hAnsi="Arial" w:cs="Arial"/>
                            <w:color w:val="566A7C"/>
                            <w:sz w:val="27"/>
                            <w:szCs w:val="27"/>
                          </w:rPr>
                          <w:t xml:space="preserve"> and dependencies</w:t>
                        </w:r>
                      </w:p>
                    </w:tc>
                    <w:tc>
                      <w:tcPr>
                        <w:tcW w:w="250" w:type="pct"/>
                        <w:vAlign w:val="center"/>
                        <w:hideMark/>
                      </w:tcPr>
                      <w:p w14:paraId="59628BF9" w14:textId="77777777" w:rsidR="00026B26" w:rsidRDefault="00026B26">
                        <w:pPr>
                          <w:rPr>
                            <w:rFonts w:ascii="Proxima Nova" w:hAnsi="Proxima Nova"/>
                            <w:sz w:val="20"/>
                          </w:rPr>
                        </w:pPr>
                      </w:p>
                    </w:tc>
                  </w:tr>
                  <w:tr w:rsidR="00026B26" w14:paraId="5981FD54" w14:textId="77777777">
                    <w:trPr>
                      <w:divId w:val="562562426"/>
                      <w:cantSplit/>
                      <w:trHeight w:val="373"/>
                    </w:trPr>
                    <w:tc>
                      <w:tcPr>
                        <w:tcW w:w="250" w:type="pct"/>
                        <w:vAlign w:val="center"/>
                        <w:hideMark/>
                      </w:tcPr>
                      <w:p w14:paraId="129FB961" w14:textId="77777777" w:rsidR="00026B26" w:rsidRDefault="00026B26">
                        <w:pPr>
                          <w:jc w:val="right"/>
                          <w:rPr>
                            <w:sz w:val="20"/>
                          </w:rPr>
                        </w:pPr>
                      </w:p>
                    </w:tc>
                    <w:tc>
                      <w:tcPr>
                        <w:tcW w:w="4500" w:type="pct"/>
                        <w:vAlign w:val="center"/>
                        <w:hideMark/>
                      </w:tcPr>
                      <w:p w14:paraId="14977AC9" w14:textId="77777777" w:rsidR="00026B26" w:rsidRDefault="00026B26">
                        <w:pPr>
                          <w:rPr>
                            <w:sz w:val="20"/>
                          </w:rPr>
                        </w:pPr>
                      </w:p>
                    </w:tc>
                    <w:tc>
                      <w:tcPr>
                        <w:tcW w:w="250" w:type="pct"/>
                        <w:vAlign w:val="center"/>
                        <w:hideMark/>
                      </w:tcPr>
                      <w:p w14:paraId="124E1B82" w14:textId="77777777" w:rsidR="00026B26" w:rsidRDefault="00026B26">
                        <w:pPr>
                          <w:rPr>
                            <w:sz w:val="20"/>
                          </w:rPr>
                        </w:pPr>
                      </w:p>
                    </w:tc>
                  </w:tr>
                  <w:tr w:rsidR="00026B26" w14:paraId="4414A3A7" w14:textId="77777777">
                    <w:trPr>
                      <w:divId w:val="562562426"/>
                      <w:cantSplit/>
                      <w:trHeight w:val="1350"/>
                    </w:trPr>
                    <w:tc>
                      <w:tcPr>
                        <w:tcW w:w="250" w:type="pct"/>
                        <w:vAlign w:val="center"/>
                        <w:hideMark/>
                      </w:tcPr>
                      <w:p w14:paraId="6AE054B5" w14:textId="77777777" w:rsidR="00026B26" w:rsidRDefault="00026B26">
                        <w:pPr>
                          <w:jc w:val="right"/>
                          <w:rPr>
                            <w:sz w:val="20"/>
                          </w:rPr>
                        </w:pPr>
                      </w:p>
                    </w:tc>
                    <w:tc>
                      <w:tcPr>
                        <w:tcW w:w="4500" w:type="pct"/>
                        <w:vAlign w:val="center"/>
                        <w:hideMark/>
                      </w:tcPr>
                      <w:p w14:paraId="3B1E91C0" w14:textId="77777777" w:rsidR="00026B26" w:rsidRDefault="00E97B6C">
                        <w:pPr>
                          <w:rPr>
                            <w:rFonts w:ascii="Proxima Nova" w:hAnsi="Proxima Nova"/>
                            <w:sz w:val="20"/>
                          </w:rPr>
                        </w:pPr>
                        <w:r>
                          <w:rPr>
                            <w:rFonts w:ascii="Arial" w:hAnsi="Arial" w:cs="Arial"/>
                            <w:sz w:val="20"/>
                          </w:rPr>
                          <w:t>​​​​</w:t>
                        </w:r>
                        <w:r>
                          <w:rPr>
                            <w:rStyle w:val="Emphasis"/>
                            <w:rFonts w:ascii="Arial" w:hAnsi="Arial" w:cs="Arial"/>
                            <w:color w:val="4F81BD"/>
                            <w:szCs w:val="21"/>
                          </w:rPr>
                          <w:t>Use this section to summarize information about any constraints or assumptions about the feasibility of the proposal and project baselines. For example, outline the constraints on any of the following</w:t>
                        </w:r>
                        <w:r>
                          <w:rPr>
                            <w:rStyle w:val="Emphasis"/>
                            <w:rFonts w:ascii="Arial" w:hAnsi="Arial" w:cs="Arial"/>
                            <w:color w:val="4F81BD"/>
                            <w:sz w:val="20"/>
                          </w:rPr>
                          <w:t>:</w:t>
                        </w:r>
                        <w:r>
                          <w:rPr>
                            <w:rFonts w:ascii="Proxima Nova" w:hAnsi="Proxima Nova"/>
                            <w:sz w:val="20"/>
                          </w:rPr>
                          <w:t xml:space="preserve"> </w:t>
                        </w:r>
                      </w:p>
                      <w:p w14:paraId="1ECA3F1B" w14:textId="1F586DD2" w:rsidR="00026B26" w:rsidRDefault="00E97B6C">
                        <w:pPr>
                          <w:numPr>
                            <w:ilvl w:val="0"/>
                            <w:numId w:val="11"/>
                          </w:numPr>
                          <w:spacing w:before="100" w:beforeAutospacing="1" w:after="100" w:afterAutospacing="1"/>
                          <w:rPr>
                            <w:rFonts w:ascii="Proxima Nova" w:hAnsi="Proxima Nova"/>
                            <w:color w:val="4F81BD"/>
                            <w:szCs w:val="21"/>
                          </w:rPr>
                        </w:pPr>
                        <w:r>
                          <w:rPr>
                            <w:rStyle w:val="Emphasis"/>
                            <w:rFonts w:ascii="Arial" w:hAnsi="Arial" w:cs="Arial"/>
                            <w:color w:val="4F81BD"/>
                            <w:szCs w:val="21"/>
                          </w:rPr>
                          <w:t>deadlines (</w:t>
                        </w:r>
                        <w:r w:rsidR="00EB52E3">
                          <w:rPr>
                            <w:rStyle w:val="Emphasis"/>
                            <w:rFonts w:ascii="Arial" w:hAnsi="Arial" w:cs="Arial"/>
                            <w:color w:val="4F81BD"/>
                            <w:szCs w:val="21"/>
                          </w:rPr>
                          <w:t>e.g.,</w:t>
                        </w:r>
                        <w:r>
                          <w:rPr>
                            <w:rStyle w:val="Emphasis"/>
                            <w:rFonts w:ascii="Arial" w:hAnsi="Arial" w:cs="Arial"/>
                            <w:color w:val="4F81BD"/>
                            <w:szCs w:val="21"/>
                          </w:rPr>
                          <w:t xml:space="preserve"> solution must be delivered by [date])</w:t>
                        </w:r>
                      </w:p>
                      <w:p w14:paraId="4FE3A5CE" w14:textId="32EA8F06" w:rsidR="00026B26" w:rsidRDefault="00E97B6C">
                        <w:pPr>
                          <w:numPr>
                            <w:ilvl w:val="0"/>
                            <w:numId w:val="11"/>
                          </w:numPr>
                          <w:spacing w:before="100" w:beforeAutospacing="1" w:after="100" w:afterAutospacing="1"/>
                          <w:rPr>
                            <w:rFonts w:ascii="Proxima Nova" w:hAnsi="Proxima Nova"/>
                            <w:color w:val="4F81BD"/>
                            <w:szCs w:val="21"/>
                          </w:rPr>
                        </w:pPr>
                        <w:r>
                          <w:rPr>
                            <w:rStyle w:val="Emphasis"/>
                            <w:rFonts w:ascii="Arial" w:hAnsi="Arial" w:cs="Arial"/>
                            <w:color w:val="4F81BD"/>
                            <w:szCs w:val="21"/>
                          </w:rPr>
                          <w:t>budget (</w:t>
                        </w:r>
                        <w:r w:rsidR="00EB52E3">
                          <w:rPr>
                            <w:rStyle w:val="Emphasis"/>
                            <w:rFonts w:ascii="Arial" w:hAnsi="Arial" w:cs="Arial"/>
                            <w:color w:val="4F81BD"/>
                            <w:szCs w:val="21"/>
                          </w:rPr>
                          <w:t xml:space="preserve">e.g., </w:t>
                        </w:r>
                        <w:r>
                          <w:rPr>
                            <w:rStyle w:val="Emphasis"/>
                            <w:rFonts w:ascii="Arial" w:hAnsi="Arial" w:cs="Arial"/>
                            <w:color w:val="4F81BD"/>
                            <w:szCs w:val="21"/>
                          </w:rPr>
                          <w:t xml:space="preserve">budget limit of [$x] over [number] years) </w:t>
                        </w:r>
                      </w:p>
                      <w:p w14:paraId="6B5CB61C" w14:textId="4FB13F58" w:rsidR="00026B26" w:rsidRDefault="00E97B6C">
                        <w:pPr>
                          <w:numPr>
                            <w:ilvl w:val="0"/>
                            <w:numId w:val="11"/>
                          </w:numPr>
                          <w:spacing w:before="100" w:beforeAutospacing="1" w:after="100" w:afterAutospacing="1"/>
                          <w:rPr>
                            <w:rFonts w:ascii="Proxima Nova" w:hAnsi="Proxima Nova"/>
                            <w:color w:val="4F81BD"/>
                            <w:szCs w:val="21"/>
                          </w:rPr>
                        </w:pPr>
                        <w:r>
                          <w:rPr>
                            <w:rStyle w:val="Emphasis"/>
                            <w:rFonts w:ascii="Arial" w:hAnsi="Arial" w:cs="Arial"/>
                            <w:color w:val="4F81BD"/>
                            <w:szCs w:val="21"/>
                          </w:rPr>
                          <w:t>staff and contracting resources (</w:t>
                        </w:r>
                        <w:r w:rsidR="00EB52E3">
                          <w:rPr>
                            <w:rStyle w:val="Emphasis"/>
                            <w:rFonts w:ascii="Arial" w:hAnsi="Arial" w:cs="Arial"/>
                            <w:color w:val="4F81BD"/>
                            <w:szCs w:val="21"/>
                          </w:rPr>
                          <w:t xml:space="preserve">e.g., </w:t>
                        </w:r>
                        <w:r>
                          <w:rPr>
                            <w:rStyle w:val="Emphasis"/>
                            <w:rFonts w:ascii="Arial" w:hAnsi="Arial" w:cs="Arial"/>
                            <w:color w:val="4F81BD"/>
                            <w:szCs w:val="21"/>
                          </w:rPr>
                          <w:t>[resource x] will/will not be available) and supplier availability</w:t>
                        </w:r>
                      </w:p>
                      <w:p w14:paraId="5EC34E0D" w14:textId="77777777" w:rsidR="00026B26" w:rsidRDefault="00E97B6C">
                        <w:pPr>
                          <w:numPr>
                            <w:ilvl w:val="0"/>
                            <w:numId w:val="11"/>
                          </w:numPr>
                          <w:spacing w:before="100" w:beforeAutospacing="1" w:after="100" w:afterAutospacing="1"/>
                          <w:rPr>
                            <w:rFonts w:ascii="Proxima Nova" w:hAnsi="Proxima Nova"/>
                            <w:color w:val="4F81BD"/>
                            <w:szCs w:val="21"/>
                          </w:rPr>
                        </w:pPr>
                        <w:r>
                          <w:rPr>
                            <w:rStyle w:val="Emphasis"/>
                            <w:rFonts w:ascii="Arial" w:hAnsi="Arial" w:cs="Arial"/>
                            <w:color w:val="4F81BD"/>
                            <w:szCs w:val="21"/>
                          </w:rPr>
                          <w:t>any organizational change required</w:t>
                        </w:r>
                      </w:p>
                      <w:p w14:paraId="0596288F" w14:textId="77777777" w:rsidR="00026B26" w:rsidRDefault="00E97B6C">
                        <w:pPr>
                          <w:numPr>
                            <w:ilvl w:val="0"/>
                            <w:numId w:val="11"/>
                          </w:numPr>
                          <w:spacing w:before="100" w:beforeAutospacing="1" w:after="100" w:afterAutospacing="1"/>
                          <w:rPr>
                            <w:rFonts w:ascii="Proxima Nova" w:hAnsi="Proxima Nova"/>
                            <w:color w:val="4F81BD"/>
                            <w:szCs w:val="21"/>
                          </w:rPr>
                        </w:pPr>
                        <w:r>
                          <w:rPr>
                            <w:rStyle w:val="Emphasis"/>
                            <w:rFonts w:ascii="Arial" w:hAnsi="Arial" w:cs="Arial"/>
                            <w:color w:val="4F81BD"/>
                            <w:szCs w:val="21"/>
                          </w:rPr>
                          <w:t xml:space="preserve">any uncertainties or regulatory, legislative or policy changes affecting the proposal </w:t>
                        </w:r>
                      </w:p>
                      <w:p w14:paraId="6C9EB5A3" w14:textId="0DD1D1FC" w:rsidR="00026B26" w:rsidRDefault="00E97B6C">
                        <w:pPr>
                          <w:numPr>
                            <w:ilvl w:val="0"/>
                            <w:numId w:val="11"/>
                          </w:numPr>
                          <w:spacing w:before="100" w:beforeAutospacing="1" w:after="100" w:afterAutospacing="1"/>
                          <w:rPr>
                            <w:rFonts w:ascii="Proxima Nova" w:hAnsi="Proxima Nova"/>
                            <w:color w:val="4F81BD"/>
                            <w:szCs w:val="21"/>
                          </w:rPr>
                        </w:pPr>
                        <w:r>
                          <w:rPr>
                            <w:rStyle w:val="Emphasis"/>
                            <w:rFonts w:ascii="Arial" w:hAnsi="Arial" w:cs="Arial"/>
                            <w:color w:val="4F81BD"/>
                            <w:szCs w:val="21"/>
                          </w:rPr>
                          <w:t>tolerances (</w:t>
                        </w:r>
                        <w:r w:rsidR="00EB52E3">
                          <w:rPr>
                            <w:rStyle w:val="Emphasis"/>
                            <w:rFonts w:ascii="Arial" w:hAnsi="Arial" w:cs="Arial"/>
                            <w:color w:val="4F81BD"/>
                            <w:szCs w:val="21"/>
                          </w:rPr>
                          <w:t>i.e.,</w:t>
                        </w:r>
                        <w:r>
                          <w:rPr>
                            <w:rStyle w:val="Emphasis"/>
                            <w:rFonts w:ascii="Arial" w:hAnsi="Arial" w:cs="Arial"/>
                            <w:color w:val="4F81BD"/>
                            <w:szCs w:val="21"/>
                          </w:rPr>
                          <w:t xml:space="preserve"> level of variation permitted for schedule, scope, </w:t>
                        </w:r>
                        <w:proofErr w:type="gramStart"/>
                        <w:r>
                          <w:rPr>
                            <w:rStyle w:val="Emphasis"/>
                            <w:rFonts w:ascii="Arial" w:hAnsi="Arial" w:cs="Arial"/>
                            <w:color w:val="4F81BD"/>
                            <w:szCs w:val="21"/>
                          </w:rPr>
                          <w:t>quality</w:t>
                        </w:r>
                        <w:proofErr w:type="gramEnd"/>
                        <w:r>
                          <w:rPr>
                            <w:rStyle w:val="Emphasis"/>
                            <w:rFonts w:ascii="Arial" w:hAnsi="Arial" w:cs="Arial"/>
                            <w:color w:val="4F81BD"/>
                            <w:szCs w:val="21"/>
                          </w:rPr>
                          <w:t xml:space="preserve"> and budget)</w:t>
                        </w:r>
                      </w:p>
                      <w:p w14:paraId="1FAB1731" w14:textId="3DD2E7D3" w:rsidR="00026B26" w:rsidRDefault="00E97B6C">
                        <w:pPr>
                          <w:numPr>
                            <w:ilvl w:val="0"/>
                            <w:numId w:val="11"/>
                          </w:numPr>
                          <w:spacing w:before="100" w:beforeAutospacing="1" w:after="100" w:afterAutospacing="1"/>
                          <w:rPr>
                            <w:rFonts w:ascii="Proxima Nova" w:hAnsi="Proxima Nova"/>
                            <w:color w:val="4F81BD"/>
                            <w:szCs w:val="21"/>
                          </w:rPr>
                        </w:pPr>
                        <w:r>
                          <w:rPr>
                            <w:rStyle w:val="Emphasis"/>
                            <w:rFonts w:ascii="Arial" w:hAnsi="Arial" w:cs="Arial"/>
                            <w:color w:val="4F81BD"/>
                            <w:szCs w:val="21"/>
                          </w:rPr>
                          <w:t>method (</w:t>
                        </w:r>
                        <w:r w:rsidR="00EB52E3">
                          <w:rPr>
                            <w:rStyle w:val="Emphasis"/>
                            <w:rFonts w:ascii="Arial" w:hAnsi="Arial" w:cs="Arial"/>
                            <w:color w:val="4F81BD"/>
                            <w:szCs w:val="21"/>
                          </w:rPr>
                          <w:t xml:space="preserve">e.g., </w:t>
                        </w:r>
                        <w:r>
                          <w:rPr>
                            <w:rStyle w:val="Emphasis"/>
                            <w:rFonts w:ascii="Arial" w:hAnsi="Arial" w:cs="Arial"/>
                            <w:color w:val="4F81BD"/>
                            <w:szCs w:val="21"/>
                          </w:rPr>
                          <w:t>the procurement approach if any, procurement complexity, limits on out-sourcing, restrictions on software licensing etc.).</w:t>
                        </w:r>
                      </w:p>
                    </w:tc>
                    <w:tc>
                      <w:tcPr>
                        <w:tcW w:w="250" w:type="pct"/>
                        <w:vAlign w:val="center"/>
                        <w:hideMark/>
                      </w:tcPr>
                      <w:p w14:paraId="01A578B7" w14:textId="77777777" w:rsidR="00026B26" w:rsidRDefault="00026B26">
                        <w:pPr>
                          <w:numPr>
                            <w:ilvl w:val="0"/>
                            <w:numId w:val="11"/>
                          </w:numPr>
                          <w:spacing w:before="100" w:beforeAutospacing="1" w:after="100" w:afterAutospacing="1"/>
                          <w:rPr>
                            <w:rFonts w:ascii="Proxima Nova" w:hAnsi="Proxima Nova"/>
                            <w:color w:val="4F81BD"/>
                            <w:szCs w:val="21"/>
                          </w:rPr>
                        </w:pPr>
                      </w:p>
                    </w:tc>
                  </w:tr>
                  <w:tr w:rsidR="00026B26" w14:paraId="4B4D5420" w14:textId="77777777">
                    <w:trPr>
                      <w:divId w:val="562562426"/>
                      <w:cantSplit/>
                      <w:trHeight w:val="615"/>
                    </w:trPr>
                    <w:tc>
                      <w:tcPr>
                        <w:tcW w:w="250" w:type="pct"/>
                        <w:vAlign w:val="center"/>
                        <w:hideMark/>
                      </w:tcPr>
                      <w:p w14:paraId="66D706B9" w14:textId="77777777" w:rsidR="00026B26" w:rsidRDefault="00026B26">
                        <w:pPr>
                          <w:jc w:val="right"/>
                          <w:rPr>
                            <w:sz w:val="20"/>
                          </w:rPr>
                        </w:pPr>
                      </w:p>
                    </w:tc>
                    <w:tc>
                      <w:tcPr>
                        <w:tcW w:w="4500" w:type="pct"/>
                        <w:vAlign w:val="center"/>
                        <w:hideMark/>
                      </w:tcPr>
                      <w:tbl>
                        <w:tblPr>
                          <w:tblW w:w="5000" w:type="pct"/>
                          <w:tblCellMar>
                            <w:top w:w="12" w:type="dxa"/>
                            <w:left w:w="12" w:type="dxa"/>
                            <w:bottom w:w="12" w:type="dxa"/>
                            <w:right w:w="12" w:type="dxa"/>
                          </w:tblCellMar>
                          <w:tblLook w:val="04A0" w:firstRow="1" w:lastRow="0" w:firstColumn="1" w:lastColumn="0" w:noHBand="0" w:noVBand="1"/>
                        </w:tblPr>
                        <w:tblGrid>
                          <w:gridCol w:w="10614"/>
                        </w:tblGrid>
                        <w:tr w:rsidR="00026B26" w14:paraId="792A20A5" w14:textId="77777777">
                          <w:trPr>
                            <w:cantSplit/>
                            <w:trHeight w:val="660"/>
                          </w:trPr>
                          <w:tc>
                            <w:tcPr>
                              <w:tcW w:w="5000" w:type="pct"/>
                              <w:vAlign w:val="center"/>
                              <w:hideMark/>
                            </w:tcPr>
                            <w:p w14:paraId="6229D054" w14:textId="77777777" w:rsidR="00026B26" w:rsidRDefault="00E97B6C">
                              <w:pPr>
                                <w:rPr>
                                  <w:rFonts w:ascii="Proxima Nova" w:hAnsi="Proxima Nova"/>
                                  <w:sz w:val="20"/>
                                </w:rPr>
                              </w:pPr>
                              <w:r>
                                <w:rPr>
                                  <w:rStyle w:val="Strong"/>
                                  <w:rFonts w:ascii="Arial" w:hAnsi="Arial" w:cs="Arial"/>
                                  <w:sz w:val="20"/>
                                </w:rPr>
                                <w:t xml:space="preserve">Table: </w:t>
                              </w:r>
                            </w:p>
                          </w:tc>
                        </w:tr>
                        <w:tr w:rsidR="00026B26" w14:paraId="7EB765CB" w14:textId="77777777">
                          <w:trPr>
                            <w:cantSplit/>
                            <w:trHeight w:val="570"/>
                          </w:trPr>
                          <w:tc>
                            <w:tcPr>
                              <w:tcW w:w="5000" w:type="pct"/>
                              <w:vAlign w:val="center"/>
                              <w:hideMark/>
                            </w:tcPr>
                            <w:p w14:paraId="60335CFD" w14:textId="77777777" w:rsidR="00026B26" w:rsidRDefault="00026B26">
                              <w:pPr>
                                <w:rPr>
                                  <w:rFonts w:ascii="Proxima Nova" w:hAnsi="Proxima Nova"/>
                                  <w:sz w:val="20"/>
                                </w:rPr>
                              </w:pP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057"/>
                                <w:gridCol w:w="4230"/>
                                <w:gridCol w:w="5287"/>
                              </w:tblGrid>
                              <w:tr w:rsidR="00026B26" w14:paraId="21D21222" w14:textId="77777777">
                                <w:trPr>
                                  <w:cantSplit/>
                                  <w:trHeight w:val="150"/>
                                </w:trPr>
                                <w:tc>
                                  <w:tcPr>
                                    <w:tcW w:w="500" w:type="pct"/>
                                    <w:tcBorders>
                                      <w:top w:val="outset" w:sz="6" w:space="0" w:color="auto"/>
                                      <w:left w:val="outset" w:sz="6" w:space="0" w:color="auto"/>
                                      <w:bottom w:val="outset" w:sz="6" w:space="0" w:color="auto"/>
                                      <w:right w:val="outset" w:sz="6" w:space="0" w:color="auto"/>
                                    </w:tcBorders>
                                    <w:shd w:val="clear" w:color="auto" w:fill="44546A"/>
                                    <w:vAlign w:val="center"/>
                                    <w:hideMark/>
                                  </w:tcPr>
                                  <w:p w14:paraId="2D834A46" w14:textId="77777777" w:rsidR="00026B26" w:rsidRDefault="00E97B6C">
                                    <w:pPr>
                                      <w:rPr>
                                        <w:rFonts w:ascii="Proxima Nova" w:hAnsi="Proxima Nova"/>
                                        <w:b/>
                                        <w:bCs/>
                                        <w:szCs w:val="21"/>
                                      </w:rPr>
                                    </w:pPr>
                                    <w:r>
                                      <w:rPr>
                                        <w:rFonts w:ascii="Arial" w:hAnsi="Arial" w:cs="Arial"/>
                                        <w:b/>
                                        <w:bCs/>
                                        <w:color w:val="FFFFFF"/>
                                        <w:szCs w:val="21"/>
                                      </w:rPr>
                                      <w:t xml:space="preserve">NO </w:t>
                                    </w:r>
                                  </w:p>
                                </w:tc>
                                <w:tc>
                                  <w:tcPr>
                                    <w:tcW w:w="2000" w:type="pct"/>
                                    <w:tcBorders>
                                      <w:top w:val="outset" w:sz="6" w:space="0" w:color="auto"/>
                                      <w:left w:val="outset" w:sz="6" w:space="0" w:color="auto"/>
                                      <w:bottom w:val="outset" w:sz="6" w:space="0" w:color="auto"/>
                                      <w:right w:val="outset" w:sz="6" w:space="0" w:color="auto"/>
                                    </w:tcBorders>
                                    <w:shd w:val="clear" w:color="auto" w:fill="44546A"/>
                                    <w:vAlign w:val="center"/>
                                    <w:hideMark/>
                                  </w:tcPr>
                                  <w:p w14:paraId="20C53CA5" w14:textId="77777777" w:rsidR="00026B26" w:rsidRDefault="00E97B6C">
                                    <w:pPr>
                                      <w:rPr>
                                        <w:rFonts w:ascii="Proxima Nova" w:hAnsi="Proxima Nova"/>
                                        <w:b/>
                                        <w:bCs/>
                                        <w:szCs w:val="21"/>
                                      </w:rPr>
                                    </w:pPr>
                                    <w:r>
                                      <w:rPr>
                                        <w:rFonts w:ascii="Arial" w:hAnsi="Arial" w:cs="Arial"/>
                                        <w:b/>
                                        <w:bCs/>
                                        <w:color w:val="FFFFFF"/>
                                        <w:szCs w:val="21"/>
                                      </w:rPr>
                                      <w:t xml:space="preserve">Assumption </w:t>
                                    </w:r>
                                  </w:p>
                                </w:tc>
                                <w:tc>
                                  <w:tcPr>
                                    <w:tcW w:w="2500" w:type="pct"/>
                                    <w:tcBorders>
                                      <w:top w:val="outset" w:sz="6" w:space="0" w:color="auto"/>
                                      <w:left w:val="outset" w:sz="6" w:space="0" w:color="auto"/>
                                      <w:bottom w:val="outset" w:sz="6" w:space="0" w:color="auto"/>
                                      <w:right w:val="outset" w:sz="6" w:space="0" w:color="auto"/>
                                    </w:tcBorders>
                                    <w:shd w:val="clear" w:color="auto" w:fill="44546A"/>
                                    <w:vAlign w:val="center"/>
                                    <w:hideMark/>
                                  </w:tcPr>
                                  <w:p w14:paraId="49B437EB" w14:textId="77777777" w:rsidR="00026B26" w:rsidRDefault="00E97B6C">
                                    <w:pPr>
                                      <w:rPr>
                                        <w:rFonts w:ascii="Proxima Nova" w:hAnsi="Proxima Nova"/>
                                        <w:b/>
                                        <w:bCs/>
                                        <w:szCs w:val="21"/>
                                      </w:rPr>
                                    </w:pPr>
                                    <w:r>
                                      <w:rPr>
                                        <w:rFonts w:ascii="Arial" w:hAnsi="Arial" w:cs="Arial"/>
                                        <w:b/>
                                        <w:bCs/>
                                        <w:color w:val="FFFFFF"/>
                                        <w:szCs w:val="21"/>
                                      </w:rPr>
                                      <w:t xml:space="preserve">Effect on proposed investment </w:t>
                                    </w:r>
                                  </w:p>
                                </w:tc>
                              </w:tr>
                              <w:tr w:rsidR="00026B26" w14:paraId="7D1C76EE" w14:textId="77777777">
                                <w:trPr>
                                  <w:cantSplit/>
                                  <w:trHeight w:val="150"/>
                                </w:trPr>
                                <w:tc>
                                  <w:tcPr>
                                    <w:tcW w:w="0" w:type="auto"/>
                                    <w:tcBorders>
                                      <w:top w:val="outset" w:sz="6" w:space="0" w:color="auto"/>
                                      <w:left w:val="outset" w:sz="6" w:space="0" w:color="auto"/>
                                      <w:bottom w:val="outset" w:sz="6" w:space="0" w:color="auto"/>
                                      <w:right w:val="outset" w:sz="6" w:space="0" w:color="auto"/>
                                    </w:tcBorders>
                                    <w:hideMark/>
                                  </w:tcPr>
                                  <w:p w14:paraId="130E5B13" w14:textId="77777777" w:rsidR="00026B26" w:rsidRDefault="00026B26">
                                    <w:pPr>
                                      <w:rPr>
                                        <w:rFonts w:ascii="Proxima Nova" w:hAnsi="Proxima Nova"/>
                                        <w:b/>
                                        <w:bCs/>
                                        <w:szCs w:val="21"/>
                                      </w:rPr>
                                    </w:pPr>
                                  </w:p>
                                </w:tc>
                                <w:tc>
                                  <w:tcPr>
                                    <w:tcW w:w="0" w:type="auto"/>
                                    <w:tcBorders>
                                      <w:top w:val="outset" w:sz="6" w:space="0" w:color="auto"/>
                                      <w:left w:val="outset" w:sz="6" w:space="0" w:color="auto"/>
                                      <w:bottom w:val="outset" w:sz="6" w:space="0" w:color="auto"/>
                                      <w:right w:val="outset" w:sz="6" w:space="0" w:color="auto"/>
                                    </w:tcBorders>
                                    <w:hideMark/>
                                  </w:tcPr>
                                  <w:p w14:paraId="28C8AEA3" w14:textId="77777777" w:rsidR="00026B26" w:rsidRDefault="00026B26">
                                    <w:pPr>
                                      <w:rPr>
                                        <w:sz w:val="20"/>
                                      </w:rPr>
                                    </w:pPr>
                                  </w:p>
                                </w:tc>
                                <w:tc>
                                  <w:tcPr>
                                    <w:tcW w:w="0" w:type="auto"/>
                                    <w:tcBorders>
                                      <w:top w:val="outset" w:sz="6" w:space="0" w:color="auto"/>
                                      <w:left w:val="outset" w:sz="6" w:space="0" w:color="auto"/>
                                      <w:bottom w:val="outset" w:sz="6" w:space="0" w:color="auto"/>
                                      <w:right w:val="outset" w:sz="6" w:space="0" w:color="auto"/>
                                    </w:tcBorders>
                                    <w:hideMark/>
                                  </w:tcPr>
                                  <w:p w14:paraId="35E068AD" w14:textId="77777777" w:rsidR="00026B26" w:rsidRDefault="00026B26">
                                    <w:pPr>
                                      <w:rPr>
                                        <w:sz w:val="20"/>
                                      </w:rPr>
                                    </w:pPr>
                                  </w:p>
                                </w:tc>
                              </w:tr>
                            </w:tbl>
                            <w:p w14:paraId="480B909B" w14:textId="77777777" w:rsidR="00026B26" w:rsidRDefault="00026B26">
                              <w:pPr>
                                <w:rPr>
                                  <w:rFonts w:ascii="Proxima Nova" w:hAnsi="Proxima Nova"/>
                                  <w:sz w:val="20"/>
                                </w:rPr>
                              </w:pPr>
                            </w:p>
                          </w:tc>
                        </w:tr>
                        <w:tr w:rsidR="00026B26" w14:paraId="2929564E" w14:textId="77777777">
                          <w:trPr>
                            <w:cantSplit/>
                            <w:trHeight w:val="210"/>
                          </w:trPr>
                          <w:tc>
                            <w:tcPr>
                              <w:tcW w:w="4500" w:type="pct"/>
                              <w:vAlign w:val="center"/>
                              <w:hideMark/>
                            </w:tcPr>
                            <w:p w14:paraId="5CC914A1" w14:textId="77777777" w:rsidR="00026B26" w:rsidRDefault="00026B26">
                              <w:pPr>
                                <w:rPr>
                                  <w:sz w:val="20"/>
                                </w:rPr>
                              </w:pPr>
                            </w:p>
                          </w:tc>
                        </w:tr>
                      </w:tbl>
                      <w:p w14:paraId="31E0C4CE" w14:textId="77777777" w:rsidR="00026B26" w:rsidRDefault="00026B26">
                        <w:pPr>
                          <w:rPr>
                            <w:rFonts w:ascii="Proxima Nova" w:hAnsi="Proxima Nova"/>
                            <w:sz w:val="20"/>
                          </w:rPr>
                        </w:pPr>
                      </w:p>
                    </w:tc>
                    <w:tc>
                      <w:tcPr>
                        <w:tcW w:w="250" w:type="pct"/>
                        <w:vAlign w:val="center"/>
                        <w:hideMark/>
                      </w:tcPr>
                      <w:p w14:paraId="16EADDD8" w14:textId="77777777" w:rsidR="00026B26" w:rsidRDefault="00026B26">
                        <w:pPr>
                          <w:rPr>
                            <w:sz w:val="20"/>
                          </w:rPr>
                        </w:pPr>
                      </w:p>
                    </w:tc>
                  </w:tr>
                </w:tbl>
                <w:p w14:paraId="70A1335A" w14:textId="77777777" w:rsidR="00026B26" w:rsidRDefault="00026B26">
                  <w:pPr>
                    <w:divId w:val="562562426"/>
                  </w:pPr>
                </w:p>
                <w:p w14:paraId="733BFAD4" w14:textId="77777777" w:rsidR="00E0255A" w:rsidRDefault="00E0255A"/>
              </w:tc>
            </w:tr>
          </w:tbl>
          <w:p w14:paraId="662C1D81" w14:textId="77777777" w:rsidR="00E0255A" w:rsidRDefault="00E0255A"/>
        </w:tc>
      </w:tr>
      <w:tr w:rsidR="00E0255A" w14:paraId="6621DB7B" w14:textId="77777777">
        <w:tc>
          <w:tcPr>
            <w:tcW w:w="0" w:type="auto"/>
          </w:tcPr>
          <w:tbl>
            <w:tblPr>
              <w:tblW w:w="0" w:type="auto"/>
              <w:tblCellMar>
                <w:left w:w="10" w:type="dxa"/>
                <w:right w:w="10" w:type="dxa"/>
              </w:tblCellMar>
              <w:tblLook w:val="04A0" w:firstRow="1" w:lastRow="0" w:firstColumn="1" w:lastColumn="0" w:noHBand="0" w:noVBand="1"/>
            </w:tblPr>
            <w:tblGrid>
              <w:gridCol w:w="11840"/>
            </w:tblGrid>
            <w:tr w:rsidR="00E0255A" w14:paraId="67A1D244" w14:textId="77777777">
              <w:tc>
                <w:tcPr>
                  <w:tcW w:w="0" w:type="auto"/>
                </w:tcPr>
                <w:tbl>
                  <w:tblPr>
                    <w:tblW w:w="5000" w:type="pct"/>
                    <w:tblCellMar>
                      <w:top w:w="12" w:type="dxa"/>
                      <w:left w:w="12" w:type="dxa"/>
                      <w:bottom w:w="12" w:type="dxa"/>
                      <w:right w:w="12" w:type="dxa"/>
                    </w:tblCellMar>
                    <w:tblLook w:val="04A0" w:firstRow="1" w:lastRow="0" w:firstColumn="1" w:lastColumn="0" w:noHBand="0" w:noVBand="1"/>
                  </w:tblPr>
                  <w:tblGrid>
                    <w:gridCol w:w="591"/>
                    <w:gridCol w:w="10638"/>
                    <w:gridCol w:w="591"/>
                  </w:tblGrid>
                  <w:tr w:rsidR="00026B26" w14:paraId="603780CB" w14:textId="77777777">
                    <w:trPr>
                      <w:divId w:val="2058815508"/>
                      <w:trHeight w:val="240"/>
                    </w:trPr>
                    <w:tc>
                      <w:tcPr>
                        <w:tcW w:w="250" w:type="pct"/>
                        <w:vAlign w:val="center"/>
                        <w:hideMark/>
                      </w:tcPr>
                      <w:p w14:paraId="2C7E461F" w14:textId="77777777" w:rsidR="00026B26" w:rsidRDefault="00026B26">
                        <w:pPr>
                          <w:rPr>
                            <w:sz w:val="20"/>
                          </w:rPr>
                        </w:pPr>
                      </w:p>
                    </w:tc>
                    <w:tc>
                      <w:tcPr>
                        <w:tcW w:w="4500" w:type="pct"/>
                        <w:vAlign w:val="center"/>
                        <w:hideMark/>
                      </w:tcPr>
                      <w:p w14:paraId="0354D833" w14:textId="77777777" w:rsidR="00026B26" w:rsidRDefault="00E97B6C">
                        <w:pPr>
                          <w:divId w:val="557739843"/>
                          <w:rPr>
                            <w:rFonts w:ascii="Proxima Nova" w:hAnsi="Proxima Nova"/>
                            <w:sz w:val="20"/>
                          </w:rPr>
                        </w:pPr>
                        <w:r>
                          <w:rPr>
                            <w:rStyle w:val="Strong"/>
                            <w:rFonts w:ascii="Arial" w:hAnsi="Arial" w:cs="Arial"/>
                            <w:color w:val="566A7C"/>
                            <w:sz w:val="33"/>
                            <w:szCs w:val="33"/>
                          </w:rPr>
                          <w:t xml:space="preserve">Part D: Delivery of recommended solution </w:t>
                        </w:r>
                      </w:p>
                    </w:tc>
                    <w:tc>
                      <w:tcPr>
                        <w:tcW w:w="250" w:type="pct"/>
                        <w:vAlign w:val="center"/>
                        <w:hideMark/>
                      </w:tcPr>
                      <w:p w14:paraId="68F6D432" w14:textId="77777777" w:rsidR="00026B26" w:rsidRDefault="00026B26">
                        <w:pPr>
                          <w:rPr>
                            <w:rFonts w:ascii="Proxima Nova" w:hAnsi="Proxima Nova"/>
                            <w:sz w:val="20"/>
                          </w:rPr>
                        </w:pPr>
                      </w:p>
                    </w:tc>
                  </w:tr>
                  <w:tr w:rsidR="00026B26" w14:paraId="372C1317" w14:textId="77777777">
                    <w:trPr>
                      <w:divId w:val="2058815508"/>
                      <w:trHeight w:val="240"/>
                    </w:trPr>
                    <w:tc>
                      <w:tcPr>
                        <w:tcW w:w="250" w:type="pct"/>
                        <w:vAlign w:val="center"/>
                        <w:hideMark/>
                      </w:tcPr>
                      <w:p w14:paraId="4C54DB8A" w14:textId="77777777" w:rsidR="00026B26" w:rsidRDefault="00026B26">
                        <w:pPr>
                          <w:jc w:val="right"/>
                          <w:rPr>
                            <w:sz w:val="20"/>
                          </w:rPr>
                        </w:pPr>
                      </w:p>
                    </w:tc>
                    <w:tc>
                      <w:tcPr>
                        <w:tcW w:w="4500" w:type="pct"/>
                        <w:vAlign w:val="center"/>
                        <w:hideMark/>
                      </w:tcPr>
                      <w:p w14:paraId="6E771745" w14:textId="77777777" w:rsidR="00026B26" w:rsidRDefault="00026B26">
                        <w:pPr>
                          <w:rPr>
                            <w:sz w:val="20"/>
                          </w:rPr>
                        </w:pPr>
                      </w:p>
                    </w:tc>
                    <w:tc>
                      <w:tcPr>
                        <w:tcW w:w="250" w:type="pct"/>
                        <w:vAlign w:val="center"/>
                        <w:hideMark/>
                      </w:tcPr>
                      <w:p w14:paraId="69C49F9C" w14:textId="77777777" w:rsidR="00026B26" w:rsidRDefault="00026B26">
                        <w:pPr>
                          <w:rPr>
                            <w:sz w:val="20"/>
                          </w:rPr>
                        </w:pPr>
                      </w:p>
                    </w:tc>
                  </w:tr>
                  <w:tr w:rsidR="00026B26" w14:paraId="0D1045EC" w14:textId="77777777">
                    <w:trPr>
                      <w:divId w:val="2058815508"/>
                      <w:trHeight w:val="240"/>
                    </w:trPr>
                    <w:tc>
                      <w:tcPr>
                        <w:tcW w:w="250" w:type="pct"/>
                        <w:vAlign w:val="center"/>
                        <w:hideMark/>
                      </w:tcPr>
                      <w:p w14:paraId="30E53704" w14:textId="77777777" w:rsidR="00026B26" w:rsidRDefault="00026B26">
                        <w:pPr>
                          <w:jc w:val="right"/>
                          <w:rPr>
                            <w:sz w:val="20"/>
                          </w:rPr>
                        </w:pPr>
                      </w:p>
                    </w:tc>
                    <w:tc>
                      <w:tcPr>
                        <w:tcW w:w="4500" w:type="pct"/>
                        <w:vAlign w:val="center"/>
                        <w:hideMark/>
                      </w:tcPr>
                      <w:p w14:paraId="647C703D" w14:textId="77777777" w:rsidR="00026B26" w:rsidRDefault="00E97B6C">
                        <w:pPr>
                          <w:rPr>
                            <w:rFonts w:ascii="Proxima Nova" w:hAnsi="Proxima Nova"/>
                            <w:sz w:val="20"/>
                          </w:rPr>
                        </w:pPr>
                        <w:r>
                          <w:rPr>
                            <w:rStyle w:val="Strong"/>
                            <w:rFonts w:ascii="Arial" w:hAnsi="Arial" w:cs="Arial"/>
                            <w:color w:val="44546A"/>
                            <w:sz w:val="30"/>
                            <w:szCs w:val="30"/>
                          </w:rPr>
                          <w:t xml:space="preserve">8. Project Scope </w:t>
                        </w:r>
                      </w:p>
                    </w:tc>
                    <w:tc>
                      <w:tcPr>
                        <w:tcW w:w="250" w:type="pct"/>
                        <w:vAlign w:val="center"/>
                        <w:hideMark/>
                      </w:tcPr>
                      <w:p w14:paraId="14EAC18F" w14:textId="77777777" w:rsidR="00026B26" w:rsidRDefault="00026B26">
                        <w:pPr>
                          <w:rPr>
                            <w:rFonts w:ascii="Proxima Nova" w:hAnsi="Proxima Nova"/>
                            <w:sz w:val="20"/>
                          </w:rPr>
                        </w:pPr>
                      </w:p>
                    </w:tc>
                  </w:tr>
                  <w:tr w:rsidR="00026B26" w14:paraId="26A94196" w14:textId="77777777">
                    <w:trPr>
                      <w:divId w:val="2058815508"/>
                      <w:trHeight w:val="660"/>
                    </w:trPr>
                    <w:tc>
                      <w:tcPr>
                        <w:tcW w:w="250" w:type="pct"/>
                        <w:vAlign w:val="center"/>
                        <w:hideMark/>
                      </w:tcPr>
                      <w:p w14:paraId="44572056" w14:textId="77777777" w:rsidR="00026B26" w:rsidRDefault="00026B26">
                        <w:pPr>
                          <w:jc w:val="right"/>
                          <w:rPr>
                            <w:sz w:val="20"/>
                          </w:rPr>
                        </w:pPr>
                      </w:p>
                    </w:tc>
                    <w:tc>
                      <w:tcPr>
                        <w:tcW w:w="4500" w:type="pct"/>
                        <w:vAlign w:val="center"/>
                        <w:hideMark/>
                      </w:tcPr>
                      <w:p w14:paraId="5D806685" w14:textId="77777777" w:rsidR="00026B26" w:rsidRDefault="00E97B6C">
                        <w:pPr>
                          <w:pStyle w:val="NormalWeb"/>
                          <w:rPr>
                            <w:rFonts w:ascii="Proxima Nova" w:hAnsi="Proxima Nova"/>
                            <w:sz w:val="20"/>
                            <w:szCs w:val="20"/>
                          </w:rPr>
                        </w:pPr>
                        <w:r>
                          <w:rPr>
                            <w:rStyle w:val="Emphasis"/>
                            <w:rFonts w:ascii="Arial" w:hAnsi="Arial" w:cs="Arial"/>
                            <w:color w:val="4F81BD"/>
                            <w:sz w:val="21"/>
                            <w:szCs w:val="21"/>
                          </w:rPr>
                          <w:t xml:space="preserve">Define for the decision-maker(s) what the project (if established) will and will not deliver (the baseline). Define this in terms of the proposed major outputs or products, not as a restatement of the proposed project benefits. </w:t>
                        </w:r>
                      </w:p>
                    </w:tc>
                    <w:tc>
                      <w:tcPr>
                        <w:tcW w:w="250" w:type="pct"/>
                        <w:vAlign w:val="center"/>
                        <w:hideMark/>
                      </w:tcPr>
                      <w:p w14:paraId="21E9F002" w14:textId="77777777" w:rsidR="00026B26" w:rsidRDefault="00026B26">
                        <w:pPr>
                          <w:rPr>
                            <w:rFonts w:ascii="Proxima Nova" w:hAnsi="Proxima Nova"/>
                            <w:sz w:val="20"/>
                          </w:rPr>
                        </w:pPr>
                      </w:p>
                    </w:tc>
                  </w:tr>
                  <w:tr w:rsidR="00026B26" w14:paraId="6AFFD542" w14:textId="77777777">
                    <w:trPr>
                      <w:divId w:val="2058815508"/>
                      <w:trHeight w:val="6210"/>
                    </w:trPr>
                    <w:tc>
                      <w:tcPr>
                        <w:tcW w:w="250" w:type="pct"/>
                        <w:vAlign w:val="center"/>
                        <w:hideMark/>
                      </w:tcPr>
                      <w:p w14:paraId="4645EE8F" w14:textId="77777777" w:rsidR="00026B26" w:rsidRDefault="00026B26">
                        <w:pPr>
                          <w:jc w:val="right"/>
                          <w:rPr>
                            <w:sz w:val="20"/>
                          </w:rPr>
                        </w:pPr>
                      </w:p>
                    </w:tc>
                    <w:tc>
                      <w:tcPr>
                        <w:tcW w:w="4500" w:type="pct"/>
                        <w:hideMark/>
                      </w:tcPr>
                      <w:p w14:paraId="03DDC057" w14:textId="77777777" w:rsidR="00026B26" w:rsidRDefault="00E97B6C">
                        <w:pPr>
                          <w:divId w:val="1999534453"/>
                          <w:rPr>
                            <w:rFonts w:ascii="Proxima Nova" w:hAnsi="Proxima Nova"/>
                            <w:sz w:val="20"/>
                          </w:rPr>
                        </w:pPr>
                        <w:r>
                          <w:rPr>
                            <w:rStyle w:val="Strong"/>
                            <w:rFonts w:ascii="Arial" w:hAnsi="Arial" w:cs="Arial"/>
                            <w:color w:val="44546A"/>
                            <w:sz w:val="27"/>
                            <w:szCs w:val="27"/>
                          </w:rPr>
                          <w:t xml:space="preserve">8.1 Inclusions </w:t>
                        </w:r>
                      </w:p>
                      <w:p w14:paraId="6D287BA8" w14:textId="77777777" w:rsidR="00026B26" w:rsidRDefault="00E97B6C">
                        <w:pPr>
                          <w:pStyle w:val="NormalWeb"/>
                          <w:divId w:val="919559899"/>
                          <w:rPr>
                            <w:rFonts w:ascii="Proxima Nova" w:hAnsi="Proxima Nova"/>
                            <w:sz w:val="20"/>
                            <w:szCs w:val="20"/>
                          </w:rPr>
                        </w:pPr>
                        <w:r>
                          <w:rPr>
                            <w:rFonts w:ascii="Arial" w:hAnsi="Arial" w:cs="Arial"/>
                            <w:sz w:val="21"/>
                            <w:szCs w:val="21"/>
                          </w:rPr>
                          <w:t xml:space="preserve">This project will deliver: </w:t>
                        </w:r>
                      </w:p>
                      <w:p w14:paraId="451CC2C2" w14:textId="55401DD7" w:rsidR="00026B26" w:rsidRDefault="00E97B6C">
                        <w:pPr>
                          <w:numPr>
                            <w:ilvl w:val="0"/>
                            <w:numId w:val="12"/>
                          </w:numPr>
                          <w:spacing w:before="100" w:beforeAutospacing="1" w:after="100" w:afterAutospacing="1"/>
                          <w:divId w:val="919559899"/>
                          <w:rPr>
                            <w:rFonts w:ascii="Proxima Nova" w:hAnsi="Proxima Nova"/>
                            <w:color w:val="4F81BD"/>
                            <w:szCs w:val="21"/>
                          </w:rPr>
                        </w:pPr>
                        <w:r>
                          <w:rPr>
                            <w:rStyle w:val="Emphasis"/>
                            <w:rFonts w:ascii="Arial" w:hAnsi="Arial" w:cs="Arial"/>
                            <w:color w:val="4F81BD"/>
                            <w:szCs w:val="21"/>
                          </w:rPr>
                          <w:t xml:space="preserve">what will be </w:t>
                        </w:r>
                        <w:r w:rsidR="00EB52E3">
                          <w:rPr>
                            <w:rStyle w:val="Emphasis"/>
                            <w:rFonts w:ascii="Arial" w:hAnsi="Arial" w:cs="Arial"/>
                            <w:color w:val="4F81BD"/>
                            <w:szCs w:val="21"/>
                          </w:rPr>
                          <w:t>delivered.</w:t>
                        </w:r>
                        <w:r>
                          <w:rPr>
                            <w:rStyle w:val="Emphasis"/>
                            <w:rFonts w:ascii="Arial" w:hAnsi="Arial" w:cs="Arial"/>
                            <w:color w:val="4F81BD"/>
                            <w:szCs w:val="21"/>
                          </w:rPr>
                          <w:t xml:space="preserve"> </w:t>
                        </w:r>
                      </w:p>
                      <w:p w14:paraId="7B686783" w14:textId="1390DF2F" w:rsidR="00026B26" w:rsidRDefault="00E97B6C">
                        <w:pPr>
                          <w:numPr>
                            <w:ilvl w:val="0"/>
                            <w:numId w:val="12"/>
                          </w:numPr>
                          <w:spacing w:before="100" w:beforeAutospacing="1" w:after="100" w:afterAutospacing="1"/>
                          <w:divId w:val="919559899"/>
                          <w:rPr>
                            <w:rFonts w:ascii="Proxima Nova" w:hAnsi="Proxima Nova"/>
                            <w:color w:val="4F81BD"/>
                            <w:szCs w:val="21"/>
                          </w:rPr>
                        </w:pPr>
                        <w:r>
                          <w:rPr>
                            <w:rStyle w:val="Emphasis"/>
                            <w:rFonts w:ascii="Arial" w:hAnsi="Arial" w:cs="Arial"/>
                            <w:color w:val="4F81BD"/>
                            <w:szCs w:val="21"/>
                          </w:rPr>
                          <w:t xml:space="preserve">how </w:t>
                        </w:r>
                        <w:r w:rsidR="00EB52E3">
                          <w:rPr>
                            <w:rStyle w:val="Emphasis"/>
                            <w:rFonts w:ascii="Arial" w:hAnsi="Arial" w:cs="Arial"/>
                            <w:color w:val="4F81BD"/>
                            <w:szCs w:val="21"/>
                          </w:rPr>
                          <w:t>many.</w:t>
                        </w:r>
                        <w:r>
                          <w:rPr>
                            <w:rStyle w:val="Emphasis"/>
                            <w:rFonts w:ascii="Arial" w:hAnsi="Arial" w:cs="Arial"/>
                            <w:color w:val="4F81BD"/>
                            <w:szCs w:val="21"/>
                          </w:rPr>
                          <w:t xml:space="preserve"> </w:t>
                        </w:r>
                      </w:p>
                      <w:p w14:paraId="6F580107" w14:textId="11ECAF82" w:rsidR="00026B26" w:rsidRDefault="00E97B6C">
                        <w:pPr>
                          <w:numPr>
                            <w:ilvl w:val="0"/>
                            <w:numId w:val="12"/>
                          </w:numPr>
                          <w:spacing w:before="100" w:beforeAutospacing="1" w:after="100" w:afterAutospacing="1"/>
                          <w:divId w:val="919559899"/>
                          <w:rPr>
                            <w:rFonts w:ascii="Proxima Nova" w:hAnsi="Proxima Nova"/>
                            <w:color w:val="4F81BD"/>
                            <w:szCs w:val="21"/>
                          </w:rPr>
                        </w:pPr>
                        <w:r>
                          <w:rPr>
                            <w:rStyle w:val="Emphasis"/>
                            <w:rFonts w:ascii="Arial" w:hAnsi="Arial" w:cs="Arial"/>
                            <w:color w:val="4F81BD"/>
                            <w:szCs w:val="21"/>
                          </w:rPr>
                          <w:t xml:space="preserve">to </w:t>
                        </w:r>
                        <w:r w:rsidR="00EB52E3">
                          <w:rPr>
                            <w:rStyle w:val="Emphasis"/>
                            <w:rFonts w:ascii="Arial" w:hAnsi="Arial" w:cs="Arial"/>
                            <w:color w:val="4F81BD"/>
                            <w:szCs w:val="21"/>
                          </w:rPr>
                          <w:t>whom.</w:t>
                        </w:r>
                        <w:r>
                          <w:rPr>
                            <w:rStyle w:val="Emphasis"/>
                            <w:rFonts w:ascii="Arial" w:hAnsi="Arial" w:cs="Arial"/>
                            <w:color w:val="4F81BD"/>
                            <w:szCs w:val="21"/>
                          </w:rPr>
                          <w:t xml:space="preserve"> </w:t>
                        </w:r>
                      </w:p>
                      <w:p w14:paraId="1E2C4DE0" w14:textId="21891BF7" w:rsidR="00026B26" w:rsidRDefault="00E97B6C">
                        <w:pPr>
                          <w:numPr>
                            <w:ilvl w:val="0"/>
                            <w:numId w:val="12"/>
                          </w:numPr>
                          <w:spacing w:before="100" w:beforeAutospacing="1" w:after="100" w:afterAutospacing="1"/>
                          <w:divId w:val="919559899"/>
                          <w:rPr>
                            <w:rFonts w:ascii="Proxima Nova" w:hAnsi="Proxima Nova"/>
                            <w:color w:val="4F81BD"/>
                            <w:szCs w:val="21"/>
                          </w:rPr>
                        </w:pPr>
                        <w:r>
                          <w:rPr>
                            <w:rStyle w:val="Emphasis"/>
                            <w:rFonts w:ascii="Arial" w:hAnsi="Arial" w:cs="Arial"/>
                            <w:color w:val="4F81BD"/>
                            <w:szCs w:val="21"/>
                          </w:rPr>
                          <w:t xml:space="preserve">by </w:t>
                        </w:r>
                        <w:r w:rsidR="00EB52E3">
                          <w:rPr>
                            <w:rStyle w:val="Emphasis"/>
                            <w:rFonts w:ascii="Arial" w:hAnsi="Arial" w:cs="Arial"/>
                            <w:color w:val="4F81BD"/>
                            <w:szCs w:val="21"/>
                          </w:rPr>
                          <w:t>whom.</w:t>
                        </w:r>
                        <w:r>
                          <w:rPr>
                            <w:rStyle w:val="Emphasis"/>
                            <w:rFonts w:ascii="Arial" w:hAnsi="Arial" w:cs="Arial"/>
                            <w:color w:val="4F81BD"/>
                            <w:szCs w:val="21"/>
                          </w:rPr>
                          <w:t xml:space="preserve"> </w:t>
                        </w:r>
                      </w:p>
                      <w:p w14:paraId="24B4463F" w14:textId="11F17943" w:rsidR="00026B26" w:rsidRDefault="00EB52E3">
                        <w:pPr>
                          <w:numPr>
                            <w:ilvl w:val="0"/>
                            <w:numId w:val="12"/>
                          </w:numPr>
                          <w:spacing w:before="100" w:beforeAutospacing="1" w:after="100" w:afterAutospacing="1"/>
                          <w:divId w:val="919559899"/>
                          <w:rPr>
                            <w:rFonts w:ascii="Proxima Nova" w:hAnsi="Proxima Nova"/>
                            <w:color w:val="4F81BD"/>
                            <w:szCs w:val="21"/>
                          </w:rPr>
                        </w:pPr>
                        <w:r>
                          <w:rPr>
                            <w:rStyle w:val="Emphasis"/>
                            <w:rFonts w:ascii="Arial" w:hAnsi="Arial" w:cs="Arial"/>
                            <w:color w:val="4F81BD"/>
                            <w:szCs w:val="21"/>
                          </w:rPr>
                          <w:t>where,</w:t>
                        </w:r>
                        <w:r w:rsidR="00E97B6C">
                          <w:rPr>
                            <w:rStyle w:val="Emphasis"/>
                            <w:rFonts w:ascii="Arial" w:hAnsi="Arial" w:cs="Arial"/>
                            <w:color w:val="4F81BD"/>
                            <w:szCs w:val="21"/>
                          </w:rPr>
                          <w:t xml:space="preserve"> and </w:t>
                        </w:r>
                      </w:p>
                      <w:p w14:paraId="32F79762" w14:textId="77777777" w:rsidR="00026B26" w:rsidRDefault="00E97B6C">
                        <w:pPr>
                          <w:numPr>
                            <w:ilvl w:val="0"/>
                            <w:numId w:val="12"/>
                          </w:numPr>
                          <w:spacing w:before="100" w:beforeAutospacing="1" w:after="100" w:afterAutospacing="1"/>
                          <w:divId w:val="919559899"/>
                          <w:rPr>
                            <w:rFonts w:ascii="Proxima Nova" w:hAnsi="Proxima Nova"/>
                            <w:color w:val="4F81BD"/>
                            <w:szCs w:val="21"/>
                          </w:rPr>
                        </w:pPr>
                        <w:r>
                          <w:rPr>
                            <w:rStyle w:val="Emphasis"/>
                            <w:rFonts w:ascii="Arial" w:hAnsi="Arial" w:cs="Arial"/>
                            <w:color w:val="4F81BD"/>
                            <w:szCs w:val="21"/>
                          </w:rPr>
                          <w:t xml:space="preserve">over what timeframe. </w:t>
                        </w:r>
                      </w:p>
                      <w:p w14:paraId="5F7762CA" w14:textId="40121F95" w:rsidR="00026B26" w:rsidRDefault="00E97B6C">
                        <w:pPr>
                          <w:divId w:val="175927268"/>
                          <w:rPr>
                            <w:rFonts w:ascii="Proxima Nova" w:hAnsi="Proxima Nova"/>
                            <w:sz w:val="20"/>
                          </w:rPr>
                        </w:pPr>
                        <w:r>
                          <w:rPr>
                            <w:rFonts w:ascii="Arial" w:hAnsi="Arial" w:cs="Arial"/>
                            <w:sz w:val="20"/>
                          </w:rPr>
                          <w:t xml:space="preserve">     </w:t>
                        </w:r>
                      </w:p>
                      <w:p w14:paraId="0215D792" w14:textId="77777777" w:rsidR="00026B26" w:rsidRDefault="00E97B6C">
                        <w:pPr>
                          <w:pStyle w:val="Heading2"/>
                          <w:divId w:val="1792748403"/>
                          <w:rPr>
                            <w:rFonts w:ascii="Proxima Nova" w:eastAsia="Times New Roman" w:hAnsi="Proxima Nova"/>
                          </w:rPr>
                        </w:pPr>
                        <w:r>
                          <w:rPr>
                            <w:rStyle w:val="Strong"/>
                            <w:rFonts w:ascii="Arial" w:eastAsia="Times New Roman" w:hAnsi="Arial" w:cs="Arial"/>
                            <w:b/>
                            <w:bCs/>
                            <w:color w:val="44546A"/>
                            <w:sz w:val="27"/>
                            <w:szCs w:val="27"/>
                          </w:rPr>
                          <w:t xml:space="preserve">8.2 Exclusions </w:t>
                        </w:r>
                      </w:p>
                      <w:p w14:paraId="1AFBBD01" w14:textId="77777777" w:rsidR="00026B26" w:rsidRDefault="00E97B6C">
                        <w:pPr>
                          <w:pStyle w:val="NormalWeb"/>
                          <w:divId w:val="1792748403"/>
                          <w:rPr>
                            <w:rFonts w:ascii="Proxima Nova" w:hAnsi="Proxima Nova"/>
                            <w:sz w:val="20"/>
                            <w:szCs w:val="20"/>
                          </w:rPr>
                        </w:pPr>
                        <w:r>
                          <w:rPr>
                            <w:rFonts w:ascii="Arial" w:hAnsi="Arial" w:cs="Arial"/>
                            <w:sz w:val="21"/>
                            <w:szCs w:val="21"/>
                          </w:rPr>
                          <w:t xml:space="preserve">This project will not deliver: </w:t>
                        </w:r>
                      </w:p>
                      <w:p w14:paraId="468E9559" w14:textId="77777777" w:rsidR="00026B26" w:rsidRDefault="00E97B6C">
                        <w:pPr>
                          <w:numPr>
                            <w:ilvl w:val="0"/>
                            <w:numId w:val="13"/>
                          </w:numPr>
                          <w:spacing w:before="100" w:beforeAutospacing="1" w:after="100" w:afterAutospacing="1"/>
                          <w:divId w:val="1792748403"/>
                          <w:rPr>
                            <w:rFonts w:ascii="Proxima Nova" w:hAnsi="Proxima Nova"/>
                            <w:color w:val="4F81BD"/>
                            <w:szCs w:val="21"/>
                          </w:rPr>
                        </w:pPr>
                        <w:r>
                          <w:rPr>
                            <w:rStyle w:val="Emphasis"/>
                            <w:rFonts w:ascii="Arial" w:hAnsi="Arial" w:cs="Arial"/>
                            <w:color w:val="4F81BD"/>
                            <w:szCs w:val="21"/>
                          </w:rPr>
                          <w:t xml:space="preserve">List each major Product/output that are out of scope </w:t>
                        </w:r>
                      </w:p>
                      <w:p w14:paraId="67045AD6" w14:textId="12527518" w:rsidR="00026B26" w:rsidRDefault="00E97B6C">
                        <w:pPr>
                          <w:divId w:val="2244881"/>
                          <w:rPr>
                            <w:rFonts w:ascii="Proxima Nova" w:hAnsi="Proxima Nova"/>
                            <w:sz w:val="20"/>
                          </w:rPr>
                        </w:pPr>
                        <w:r>
                          <w:rPr>
                            <w:rFonts w:ascii="Arial" w:hAnsi="Arial" w:cs="Arial"/>
                            <w:sz w:val="20"/>
                          </w:rPr>
                          <w:t xml:space="preserve">     </w:t>
                        </w:r>
                      </w:p>
                      <w:p w14:paraId="2D1DA5FA" w14:textId="77777777" w:rsidR="00026B26" w:rsidRDefault="00E97B6C">
                        <w:pPr>
                          <w:pStyle w:val="Heading1"/>
                          <w:divId w:val="1890025320"/>
                          <w:rPr>
                            <w:rFonts w:ascii="Proxima Nova" w:eastAsia="Times New Roman" w:hAnsi="Proxima Nova"/>
                          </w:rPr>
                        </w:pPr>
                        <w:r>
                          <w:rPr>
                            <w:rStyle w:val="Strong"/>
                            <w:rFonts w:ascii="Arial" w:eastAsia="Times New Roman" w:hAnsi="Arial" w:cs="Arial"/>
                            <w:b/>
                            <w:bCs/>
                            <w:color w:val="44546A"/>
                            <w:sz w:val="30"/>
                            <w:szCs w:val="30"/>
                          </w:rPr>
                          <w:t xml:space="preserve">9. Assessment and management of risks and sensitivities </w:t>
                        </w:r>
                      </w:p>
                      <w:p w14:paraId="65752050" w14:textId="77777777" w:rsidR="00026B26" w:rsidRDefault="00E97B6C">
                        <w:pPr>
                          <w:pStyle w:val="NormalWeb"/>
                          <w:divId w:val="844824699"/>
                          <w:rPr>
                            <w:rFonts w:ascii="Proxima Nova" w:hAnsi="Proxima Nova"/>
                            <w:sz w:val="20"/>
                            <w:szCs w:val="20"/>
                          </w:rPr>
                        </w:pPr>
                        <w:r>
                          <w:rPr>
                            <w:rStyle w:val="Emphasis"/>
                            <w:rFonts w:ascii="Arial" w:hAnsi="Arial" w:cs="Arial"/>
                            <w:color w:val="4F81BD"/>
                            <w:sz w:val="21"/>
                            <w:szCs w:val="21"/>
                          </w:rPr>
                          <w:t xml:space="preserve">Provide a detailed risk assessment of the recommended solution, outlining key risks. </w:t>
                        </w:r>
                      </w:p>
                      <w:p w14:paraId="59659B9D" w14:textId="77777777" w:rsidR="00026B26" w:rsidRDefault="00E97B6C">
                        <w:pPr>
                          <w:pStyle w:val="NormalWeb"/>
                          <w:divId w:val="844824699"/>
                          <w:rPr>
                            <w:rFonts w:ascii="Proxima Nova" w:hAnsi="Proxima Nova"/>
                            <w:sz w:val="20"/>
                            <w:szCs w:val="20"/>
                          </w:rPr>
                        </w:pPr>
                        <w:r>
                          <w:rPr>
                            <w:rStyle w:val="Emphasis"/>
                            <w:rFonts w:ascii="Arial" w:hAnsi="Arial" w:cs="Arial"/>
                            <w:color w:val="4F81BD"/>
                            <w:sz w:val="21"/>
                            <w:szCs w:val="21"/>
                          </w:rPr>
                          <w:t xml:space="preserve">Describe how the risks will be mitigated, including management strategies. </w:t>
                        </w:r>
                      </w:p>
                      <w:p w14:paraId="2A0FCE39" w14:textId="3D4F0DD9" w:rsidR="00026B26" w:rsidRDefault="00E97B6C">
                        <w:pPr>
                          <w:pStyle w:val="NormalWeb"/>
                          <w:divId w:val="844824699"/>
                          <w:rPr>
                            <w:rFonts w:ascii="Proxima Nova" w:hAnsi="Proxima Nova"/>
                            <w:sz w:val="20"/>
                            <w:szCs w:val="20"/>
                          </w:rPr>
                        </w:pPr>
                        <w:r>
                          <w:rPr>
                            <w:rStyle w:val="Emphasis"/>
                            <w:rFonts w:ascii="Arial" w:hAnsi="Arial" w:cs="Arial"/>
                            <w:color w:val="4F81BD"/>
                            <w:sz w:val="21"/>
                            <w:szCs w:val="21"/>
                          </w:rPr>
                          <w:t xml:space="preserve">The risks may highlight the need for a flexible approach to the investment, </w:t>
                        </w:r>
                        <w:r w:rsidR="00EB52E3">
                          <w:rPr>
                            <w:rStyle w:val="Emphasis"/>
                            <w:rFonts w:ascii="Arial" w:hAnsi="Arial" w:cs="Arial"/>
                            <w:color w:val="4F81BD"/>
                            <w:sz w:val="21"/>
                            <w:szCs w:val="21"/>
                          </w:rPr>
                          <w:t xml:space="preserve">e.g., </w:t>
                        </w:r>
                        <w:r>
                          <w:rPr>
                            <w:rStyle w:val="Emphasis"/>
                            <w:rFonts w:ascii="Arial" w:hAnsi="Arial" w:cs="Arial"/>
                            <w:color w:val="4F81BD"/>
                            <w:sz w:val="21"/>
                            <w:szCs w:val="21"/>
                          </w:rPr>
                          <w:t>where the uncertainties may be resolved at a point in time (</w:t>
                        </w:r>
                        <w:r w:rsidR="00EB52E3">
                          <w:rPr>
                            <w:rStyle w:val="Emphasis"/>
                            <w:rFonts w:ascii="Arial" w:hAnsi="Arial" w:cs="Arial"/>
                            <w:color w:val="4F81BD"/>
                            <w:sz w:val="21"/>
                            <w:szCs w:val="21"/>
                          </w:rPr>
                          <w:t xml:space="preserve">e.g., </w:t>
                        </w:r>
                        <w:r>
                          <w:rPr>
                            <w:rStyle w:val="Emphasis"/>
                            <w:rFonts w:ascii="Arial" w:hAnsi="Arial" w:cs="Arial"/>
                            <w:color w:val="4F81BD"/>
                            <w:sz w:val="21"/>
                            <w:szCs w:val="21"/>
                          </w:rPr>
                          <w:t>success or failure of a pilot study) and flexibility can be built in to allow an informed decision at this time (</w:t>
                        </w:r>
                        <w:r w:rsidR="00EB52E3">
                          <w:rPr>
                            <w:rStyle w:val="Emphasis"/>
                            <w:rFonts w:ascii="Arial" w:hAnsi="Arial" w:cs="Arial"/>
                            <w:color w:val="4F81BD"/>
                            <w:sz w:val="21"/>
                            <w:szCs w:val="21"/>
                          </w:rPr>
                          <w:t xml:space="preserve">e.g., </w:t>
                        </w:r>
                        <w:r>
                          <w:rPr>
                            <w:rStyle w:val="Emphasis"/>
                            <w:rFonts w:ascii="Arial" w:hAnsi="Arial" w:cs="Arial"/>
                            <w:color w:val="4F81BD"/>
                            <w:sz w:val="21"/>
                            <w:szCs w:val="21"/>
                          </w:rPr>
                          <w:t xml:space="preserve">whether to proceed with the full investment). </w:t>
                        </w:r>
                      </w:p>
                      <w:p w14:paraId="3B6721AC" w14:textId="77777777" w:rsidR="00026B26" w:rsidRDefault="00E97B6C">
                        <w:pPr>
                          <w:pStyle w:val="NormalWeb"/>
                          <w:divId w:val="844824699"/>
                          <w:rPr>
                            <w:rFonts w:ascii="Proxima Nova" w:hAnsi="Proxima Nova"/>
                            <w:sz w:val="20"/>
                            <w:szCs w:val="20"/>
                          </w:rPr>
                        </w:pPr>
                        <w:r>
                          <w:rPr>
                            <w:rStyle w:val="Emphasis"/>
                            <w:rFonts w:ascii="Arial" w:hAnsi="Arial" w:cs="Arial"/>
                            <w:color w:val="4F81BD"/>
                            <w:sz w:val="21"/>
                            <w:szCs w:val="21"/>
                          </w:rPr>
                          <w:t xml:space="preserve">Include an overview of proposed arrangements for ongoing risk monitoring and management. </w:t>
                        </w:r>
                      </w:p>
                      <w:p w14:paraId="7E838977" w14:textId="00AF5D65" w:rsidR="00026B26" w:rsidRDefault="00E97B6C">
                        <w:pPr>
                          <w:pStyle w:val="NormalWeb"/>
                          <w:divId w:val="844824699"/>
                          <w:rPr>
                            <w:rFonts w:ascii="Proxima Nova" w:hAnsi="Proxima Nova"/>
                            <w:sz w:val="20"/>
                            <w:szCs w:val="20"/>
                          </w:rPr>
                        </w:pPr>
                        <w:r>
                          <w:rPr>
                            <w:rStyle w:val="Emphasis"/>
                            <w:rFonts w:ascii="Arial" w:hAnsi="Arial" w:cs="Arial"/>
                            <w:color w:val="4F81BD"/>
                            <w:sz w:val="21"/>
                            <w:szCs w:val="21"/>
                          </w:rPr>
                          <w:t xml:space="preserve">Provide an overview of the likely impact on key </w:t>
                        </w:r>
                        <w:r w:rsidR="004F5225">
                          <w:rPr>
                            <w:rStyle w:val="Emphasis"/>
                            <w:rFonts w:ascii="Arial" w:hAnsi="Arial" w:cs="Arial"/>
                            <w:color w:val="4F81BD"/>
                            <w:sz w:val="21"/>
                            <w:szCs w:val="21"/>
                          </w:rPr>
                          <w:t>stakeholders and</w:t>
                        </w:r>
                        <w:r>
                          <w:rPr>
                            <w:rStyle w:val="Emphasis"/>
                            <w:rFonts w:ascii="Arial" w:hAnsi="Arial" w:cs="Arial"/>
                            <w:color w:val="4F81BD"/>
                            <w:sz w:val="21"/>
                            <w:szCs w:val="21"/>
                          </w:rPr>
                          <w:t xml:space="preserve"> outline their position in relation to the project. Describe how these stakeholders will be engaged and proposed communication / change management strategy. </w:t>
                        </w:r>
                      </w:p>
                      <w:p w14:paraId="173D8D19" w14:textId="312128B8" w:rsidR="00026B26" w:rsidRDefault="00E97B6C">
                        <w:pPr>
                          <w:pStyle w:val="NormalWeb"/>
                          <w:divId w:val="844824699"/>
                          <w:rPr>
                            <w:rFonts w:ascii="Proxima Nova" w:hAnsi="Proxima Nova"/>
                            <w:sz w:val="20"/>
                            <w:szCs w:val="20"/>
                          </w:rPr>
                        </w:pPr>
                        <w:r>
                          <w:rPr>
                            <w:rStyle w:val="Emphasis"/>
                            <w:rFonts w:ascii="Arial" w:hAnsi="Arial" w:cs="Arial"/>
                            <w:color w:val="4F81BD"/>
                            <w:sz w:val="21"/>
                            <w:szCs w:val="21"/>
                          </w:rPr>
                          <w:t xml:space="preserve">Include any implementation risks </w:t>
                        </w:r>
                        <w:r w:rsidR="00EB52E3">
                          <w:rPr>
                            <w:rStyle w:val="Emphasis"/>
                            <w:rFonts w:ascii="Arial" w:hAnsi="Arial" w:cs="Arial"/>
                            <w:color w:val="4F81BD"/>
                            <w:sz w:val="21"/>
                            <w:szCs w:val="21"/>
                          </w:rPr>
                          <w:t>CAMMS</w:t>
                        </w:r>
                        <w:r>
                          <w:rPr>
                            <w:rStyle w:val="Emphasis"/>
                            <w:rFonts w:ascii="Arial" w:hAnsi="Arial" w:cs="Arial"/>
                            <w:color w:val="4F81BD"/>
                            <w:sz w:val="21"/>
                            <w:szCs w:val="21"/>
                          </w:rPr>
                          <w:t xml:space="preserve"> should be aware of. </w:t>
                        </w:r>
                      </w:p>
                      <w:p w14:paraId="2F5ABD18" w14:textId="77777777" w:rsidR="00026B26" w:rsidRDefault="00E97B6C">
                        <w:pPr>
                          <w:pStyle w:val="NormalWeb"/>
                          <w:divId w:val="844824699"/>
                          <w:rPr>
                            <w:rFonts w:ascii="Proxima Nova" w:hAnsi="Proxima Nova"/>
                            <w:sz w:val="20"/>
                            <w:szCs w:val="20"/>
                          </w:rPr>
                        </w:pPr>
                        <w:r>
                          <w:rPr>
                            <w:rStyle w:val="Emphasis"/>
                            <w:rFonts w:ascii="Arial" w:hAnsi="Arial" w:cs="Arial"/>
                            <w:color w:val="4F81BD"/>
                            <w:sz w:val="21"/>
                            <w:szCs w:val="21"/>
                          </w:rPr>
                          <w:t xml:space="preserve">Tips: </w:t>
                        </w:r>
                      </w:p>
                      <w:p w14:paraId="4715005C" w14:textId="77777777" w:rsidR="00026B26" w:rsidRDefault="00E97B6C">
                        <w:pPr>
                          <w:divId w:val="844824699"/>
                          <w:rPr>
                            <w:rFonts w:ascii="Proxima Nova" w:hAnsi="Proxima Nova"/>
                            <w:sz w:val="20"/>
                          </w:rPr>
                        </w:pPr>
                        <w:r>
                          <w:rPr>
                            <w:rStyle w:val="Emphasis"/>
                            <w:rFonts w:ascii="Arial" w:hAnsi="Arial" w:cs="Arial"/>
                            <w:color w:val="4F81BD"/>
                            <w:szCs w:val="21"/>
                          </w:rPr>
                          <w:t xml:space="preserve">In identifying the key risks to consider, the following is a (non-exhaustive) list of risk categories: commercial; completion; contractual; demand; economic; environmental; financial; implementation; management; organizational; political; regulatory; supply; technological and workforce </w:t>
                        </w:r>
                      </w:p>
                      <w:p w14:paraId="0BBB9D92" w14:textId="77777777" w:rsidR="00026B26" w:rsidRDefault="00E97B6C">
                        <w:pPr>
                          <w:pStyle w:val="Heading2"/>
                          <w:divId w:val="1890025320"/>
                          <w:rPr>
                            <w:rFonts w:ascii="Proxima Nova" w:eastAsia="Times New Roman" w:hAnsi="Proxima Nova"/>
                          </w:rPr>
                        </w:pPr>
                        <w:r>
                          <w:rPr>
                            <w:rStyle w:val="Strong"/>
                            <w:rFonts w:ascii="Arial" w:eastAsia="Times New Roman" w:hAnsi="Arial" w:cs="Arial"/>
                            <w:b/>
                            <w:bCs/>
                            <w:color w:val="44546A"/>
                            <w:sz w:val="27"/>
                            <w:szCs w:val="27"/>
                          </w:rPr>
                          <w:t xml:space="preserve">9.1 What are the Key Risks: </w:t>
                        </w:r>
                      </w:p>
                      <w:p w14:paraId="37989CD7" w14:textId="77777777" w:rsidR="00026B26" w:rsidRDefault="00E97B6C">
                        <w:pPr>
                          <w:pStyle w:val="NormalWeb"/>
                          <w:divId w:val="1890025320"/>
                          <w:rPr>
                            <w:rFonts w:ascii="Proxima Nova" w:hAnsi="Proxima Nova"/>
                            <w:sz w:val="20"/>
                            <w:szCs w:val="20"/>
                          </w:rPr>
                        </w:pPr>
                        <w:r>
                          <w:rPr>
                            <w:rStyle w:val="Emphasis"/>
                            <w:rFonts w:ascii="Arial" w:hAnsi="Arial" w:cs="Arial"/>
                            <w:color w:val="4F81BD"/>
                            <w:sz w:val="21"/>
                            <w:szCs w:val="21"/>
                          </w:rPr>
                          <w:t xml:space="preserve">Provide a detailed risk assessment of the recommended solution, outlining key risks </w:t>
                        </w:r>
                      </w:p>
                      <w:p w14:paraId="61F4F47F" w14:textId="77777777" w:rsidR="00026B26" w:rsidRDefault="00E97B6C">
                        <w:pPr>
                          <w:pStyle w:val="NormalWeb"/>
                          <w:divId w:val="1890025320"/>
                          <w:rPr>
                            <w:rFonts w:ascii="Proxima Nova" w:hAnsi="Proxima Nova"/>
                            <w:sz w:val="20"/>
                            <w:szCs w:val="20"/>
                          </w:rPr>
                        </w:pPr>
                        <w:r>
                          <w:rPr>
                            <w:rStyle w:val="Strong"/>
                            <w:rFonts w:ascii="Arial" w:hAnsi="Arial" w:cs="Arial"/>
                            <w:color w:val="44546A"/>
                            <w:sz w:val="27"/>
                            <w:szCs w:val="27"/>
                          </w:rPr>
                          <w:t xml:space="preserve">9.2 How will the risks be mitigated: </w:t>
                        </w:r>
                      </w:p>
                      <w:p w14:paraId="0D549D5B" w14:textId="77777777" w:rsidR="00026B26" w:rsidRDefault="00E97B6C">
                        <w:pPr>
                          <w:pStyle w:val="NormalWeb"/>
                          <w:divId w:val="1890025320"/>
                          <w:rPr>
                            <w:rFonts w:ascii="Proxima Nova" w:hAnsi="Proxima Nova"/>
                            <w:sz w:val="20"/>
                            <w:szCs w:val="20"/>
                          </w:rPr>
                        </w:pPr>
                        <w:r>
                          <w:rPr>
                            <w:rStyle w:val="Emphasis"/>
                            <w:rFonts w:ascii="Arial" w:hAnsi="Arial" w:cs="Arial"/>
                            <w:color w:val="4F81BD"/>
                            <w:sz w:val="21"/>
                            <w:szCs w:val="21"/>
                          </w:rPr>
                          <w:t xml:space="preserve">Describe how the risks will be mitigated, including management strategies. </w:t>
                        </w:r>
                      </w:p>
                      <w:p w14:paraId="02257126" w14:textId="00CCCFDB" w:rsidR="00026B26" w:rsidRDefault="00E97B6C">
                        <w:pPr>
                          <w:pStyle w:val="NormalWeb"/>
                          <w:divId w:val="1890025320"/>
                          <w:rPr>
                            <w:rFonts w:ascii="Proxima Nova" w:hAnsi="Proxima Nova"/>
                            <w:sz w:val="20"/>
                            <w:szCs w:val="20"/>
                          </w:rPr>
                        </w:pPr>
                        <w:r>
                          <w:rPr>
                            <w:rStyle w:val="Emphasis"/>
                            <w:rFonts w:ascii="Arial" w:hAnsi="Arial" w:cs="Arial"/>
                            <w:color w:val="4F81BD"/>
                            <w:sz w:val="21"/>
                            <w:szCs w:val="21"/>
                          </w:rPr>
                          <w:t xml:space="preserve">The risks may highlight the need for a flexible approach to the investment, </w:t>
                        </w:r>
                        <w:r w:rsidR="00EB52E3">
                          <w:rPr>
                            <w:rStyle w:val="Emphasis"/>
                            <w:rFonts w:ascii="Arial" w:hAnsi="Arial" w:cs="Arial"/>
                            <w:color w:val="4F81BD"/>
                            <w:sz w:val="21"/>
                            <w:szCs w:val="21"/>
                          </w:rPr>
                          <w:t xml:space="preserve">e.g., </w:t>
                        </w:r>
                        <w:r>
                          <w:rPr>
                            <w:rStyle w:val="Emphasis"/>
                            <w:rFonts w:ascii="Arial" w:hAnsi="Arial" w:cs="Arial"/>
                            <w:color w:val="4F81BD"/>
                            <w:sz w:val="21"/>
                            <w:szCs w:val="21"/>
                          </w:rPr>
                          <w:t>where the uncertainties may be resolved at a point in time (</w:t>
                        </w:r>
                        <w:r w:rsidR="00EB52E3">
                          <w:rPr>
                            <w:rStyle w:val="Emphasis"/>
                            <w:rFonts w:ascii="Arial" w:hAnsi="Arial" w:cs="Arial"/>
                            <w:color w:val="4F81BD"/>
                            <w:sz w:val="21"/>
                            <w:szCs w:val="21"/>
                          </w:rPr>
                          <w:t xml:space="preserve">e.g., </w:t>
                        </w:r>
                        <w:r>
                          <w:rPr>
                            <w:rStyle w:val="Emphasis"/>
                            <w:rFonts w:ascii="Arial" w:hAnsi="Arial" w:cs="Arial"/>
                            <w:color w:val="4F81BD"/>
                            <w:sz w:val="21"/>
                            <w:szCs w:val="21"/>
                          </w:rPr>
                          <w:t>success or failure of a pilot study) and flexibility can be built in to allow an informed decision at this time (</w:t>
                        </w:r>
                        <w:r w:rsidR="00EB52E3">
                          <w:rPr>
                            <w:rStyle w:val="Emphasis"/>
                            <w:rFonts w:ascii="Arial" w:hAnsi="Arial" w:cs="Arial"/>
                            <w:color w:val="4F81BD"/>
                            <w:sz w:val="21"/>
                            <w:szCs w:val="21"/>
                          </w:rPr>
                          <w:t xml:space="preserve">e.g., </w:t>
                        </w:r>
                        <w:r>
                          <w:rPr>
                            <w:rStyle w:val="Emphasis"/>
                            <w:rFonts w:ascii="Arial" w:hAnsi="Arial" w:cs="Arial"/>
                            <w:color w:val="4F81BD"/>
                            <w:sz w:val="21"/>
                            <w:szCs w:val="21"/>
                          </w:rPr>
                          <w:t xml:space="preserve">whether to proceed with the full investment). </w:t>
                        </w:r>
                      </w:p>
                      <w:p w14:paraId="681F1794" w14:textId="77777777" w:rsidR="003A681C" w:rsidRDefault="003A681C">
                        <w:pPr>
                          <w:pStyle w:val="NormalWeb"/>
                          <w:divId w:val="1890025320"/>
                          <w:rPr>
                            <w:sz w:val="20"/>
                            <w:szCs w:val="20"/>
                          </w:rPr>
                        </w:pPr>
                      </w:p>
                      <w:p w14:paraId="08A4A4DA" w14:textId="77777777" w:rsidR="003A681C" w:rsidRDefault="003A681C">
                        <w:pPr>
                          <w:pStyle w:val="NormalWeb"/>
                          <w:divId w:val="1890025320"/>
                          <w:rPr>
                            <w:rStyle w:val="Strong"/>
                            <w:color w:val="44546A"/>
                            <w:sz w:val="20"/>
                            <w:szCs w:val="20"/>
                          </w:rPr>
                        </w:pPr>
                      </w:p>
                      <w:p w14:paraId="4B8EE8BF" w14:textId="0BD86B9A" w:rsidR="00026B26" w:rsidRDefault="00E97B6C">
                        <w:pPr>
                          <w:pStyle w:val="NormalWeb"/>
                          <w:divId w:val="1890025320"/>
                          <w:rPr>
                            <w:rFonts w:ascii="Proxima Nova" w:hAnsi="Proxima Nova"/>
                            <w:sz w:val="20"/>
                            <w:szCs w:val="20"/>
                          </w:rPr>
                        </w:pPr>
                        <w:r>
                          <w:rPr>
                            <w:rStyle w:val="Strong"/>
                            <w:rFonts w:ascii="Arial" w:hAnsi="Arial" w:cs="Arial"/>
                            <w:color w:val="44546A"/>
                            <w:sz w:val="27"/>
                            <w:szCs w:val="27"/>
                          </w:rPr>
                          <w:t xml:space="preserve">9.3 Arrangements for ongoing risk monitoring and management: </w:t>
                        </w:r>
                      </w:p>
                      <w:p w14:paraId="4483D801" w14:textId="77777777" w:rsidR="00026B26" w:rsidRDefault="00E97B6C">
                        <w:pPr>
                          <w:pStyle w:val="NormalWeb"/>
                          <w:divId w:val="1890025320"/>
                          <w:rPr>
                            <w:rFonts w:ascii="Proxima Nova" w:hAnsi="Proxima Nova"/>
                            <w:sz w:val="20"/>
                            <w:szCs w:val="20"/>
                          </w:rPr>
                        </w:pPr>
                        <w:r>
                          <w:rPr>
                            <w:rStyle w:val="Emphasis"/>
                            <w:rFonts w:ascii="Arial" w:hAnsi="Arial" w:cs="Arial"/>
                            <w:color w:val="4F81BD"/>
                            <w:sz w:val="21"/>
                            <w:szCs w:val="21"/>
                          </w:rPr>
                          <w:t xml:space="preserve">Include an overview of proposed arrangements for ongoing risk monitoring and management. </w:t>
                        </w:r>
                      </w:p>
                      <w:p w14:paraId="1102786E" w14:textId="784F97BD" w:rsidR="00026B26" w:rsidRDefault="00E97B6C">
                        <w:pPr>
                          <w:pStyle w:val="NormalWeb"/>
                          <w:divId w:val="1890025320"/>
                          <w:rPr>
                            <w:rFonts w:ascii="Proxima Nova" w:hAnsi="Proxima Nova"/>
                            <w:sz w:val="20"/>
                            <w:szCs w:val="20"/>
                          </w:rPr>
                        </w:pPr>
                        <w:r>
                          <w:rPr>
                            <w:rStyle w:val="Emphasis"/>
                            <w:rFonts w:ascii="Arial" w:hAnsi="Arial" w:cs="Arial"/>
                            <w:color w:val="4F81BD"/>
                            <w:sz w:val="21"/>
                            <w:szCs w:val="21"/>
                          </w:rPr>
                          <w:t xml:space="preserve">Provide an overview of the likely impact on key </w:t>
                        </w:r>
                        <w:r w:rsidR="00EB52E3">
                          <w:rPr>
                            <w:rStyle w:val="Emphasis"/>
                            <w:rFonts w:ascii="Arial" w:hAnsi="Arial" w:cs="Arial"/>
                            <w:color w:val="4F81BD"/>
                            <w:sz w:val="21"/>
                            <w:szCs w:val="21"/>
                          </w:rPr>
                          <w:t>stakeholders and</w:t>
                        </w:r>
                        <w:r>
                          <w:rPr>
                            <w:rStyle w:val="Emphasis"/>
                            <w:rFonts w:ascii="Arial" w:hAnsi="Arial" w:cs="Arial"/>
                            <w:color w:val="4F81BD"/>
                            <w:sz w:val="21"/>
                            <w:szCs w:val="21"/>
                          </w:rPr>
                          <w:t xml:space="preserve"> outline their position in relation to the project. Describe how these stakeholders will be engaged and proposed communication / change management strategy. </w:t>
                        </w:r>
                      </w:p>
                      <w:p w14:paraId="68C643F7" w14:textId="192A4774" w:rsidR="003A681C" w:rsidRPr="003A681C" w:rsidRDefault="00E97B6C">
                        <w:pPr>
                          <w:pStyle w:val="NormalWeb"/>
                          <w:divId w:val="1890025320"/>
                          <w:rPr>
                            <w:rFonts w:ascii="Proxima Nova" w:hAnsi="Proxima Nova"/>
                            <w:sz w:val="20"/>
                            <w:szCs w:val="20"/>
                          </w:rPr>
                        </w:pPr>
                        <w:r>
                          <w:rPr>
                            <w:rStyle w:val="Emphasis"/>
                            <w:rFonts w:ascii="Arial" w:hAnsi="Arial" w:cs="Arial"/>
                            <w:color w:val="4F81BD"/>
                            <w:sz w:val="21"/>
                            <w:szCs w:val="21"/>
                          </w:rPr>
                          <w:t xml:space="preserve">Include any implementation risks MFB should be aware of. </w:t>
                        </w:r>
                      </w:p>
                      <w:p w14:paraId="25E3253A" w14:textId="2F54F1A0" w:rsidR="00026B26" w:rsidRDefault="00E97B6C">
                        <w:pPr>
                          <w:pStyle w:val="NormalWeb"/>
                          <w:divId w:val="1890025320"/>
                          <w:rPr>
                            <w:rFonts w:ascii="Proxima Nova" w:hAnsi="Proxima Nova"/>
                            <w:sz w:val="20"/>
                            <w:szCs w:val="20"/>
                          </w:rPr>
                        </w:pPr>
                        <w:r>
                          <w:rPr>
                            <w:rStyle w:val="Strong"/>
                            <w:rFonts w:ascii="Arial" w:hAnsi="Arial" w:cs="Arial"/>
                            <w:color w:val="44546A"/>
                            <w:sz w:val="27"/>
                            <w:szCs w:val="27"/>
                          </w:rPr>
                          <w:t xml:space="preserve">9.4 Likely impact on key stake holders: </w:t>
                        </w:r>
                      </w:p>
                      <w:p w14:paraId="1617E343" w14:textId="77777777" w:rsidR="00026B26" w:rsidRDefault="00E97B6C">
                        <w:pPr>
                          <w:pStyle w:val="NormalWeb"/>
                          <w:divId w:val="1890025320"/>
                          <w:rPr>
                            <w:rFonts w:ascii="Proxima Nova" w:hAnsi="Proxima Nova"/>
                            <w:sz w:val="20"/>
                            <w:szCs w:val="20"/>
                          </w:rPr>
                        </w:pPr>
                        <w:r>
                          <w:rPr>
                            <w:rStyle w:val="Emphasis"/>
                            <w:rFonts w:ascii="Arial" w:hAnsi="Arial" w:cs="Arial"/>
                            <w:color w:val="4F81BD"/>
                            <w:sz w:val="21"/>
                            <w:szCs w:val="21"/>
                          </w:rPr>
                          <w:t xml:space="preserve">Tips: </w:t>
                        </w:r>
                      </w:p>
                      <w:p w14:paraId="2D76415E" w14:textId="7C63D3E4" w:rsidR="00026B26" w:rsidRDefault="00E97B6C">
                        <w:pPr>
                          <w:pStyle w:val="NormalWeb"/>
                          <w:divId w:val="1890025320"/>
                          <w:rPr>
                            <w:rFonts w:ascii="Proxima Nova" w:hAnsi="Proxima Nova"/>
                            <w:sz w:val="20"/>
                            <w:szCs w:val="20"/>
                          </w:rPr>
                        </w:pPr>
                        <w:r>
                          <w:rPr>
                            <w:rStyle w:val="Emphasis"/>
                            <w:rFonts w:ascii="Arial" w:hAnsi="Arial" w:cs="Arial"/>
                            <w:color w:val="4F81BD"/>
                            <w:sz w:val="21"/>
                            <w:szCs w:val="21"/>
                          </w:rPr>
                          <w:t xml:space="preserve">In identifying the key risks to consider, the following is a (non-exhaustive) list of risk categories: commercial; completion; contractual; demand; economic; environmental; financial; implementation; management; organizational; </w:t>
                        </w:r>
                        <w:r w:rsidR="00EB52E3">
                          <w:rPr>
                            <w:rStyle w:val="Emphasis"/>
                            <w:rFonts w:ascii="Arial" w:hAnsi="Arial" w:cs="Arial"/>
                            <w:color w:val="4F81BD"/>
                            <w:sz w:val="21"/>
                            <w:szCs w:val="21"/>
                          </w:rPr>
                          <w:t>political;</w:t>
                        </w:r>
                        <w:r>
                          <w:rPr>
                            <w:rStyle w:val="Emphasis"/>
                            <w:rFonts w:ascii="Arial" w:hAnsi="Arial" w:cs="Arial"/>
                            <w:color w:val="4F81BD"/>
                            <w:sz w:val="21"/>
                            <w:szCs w:val="21"/>
                          </w:rPr>
                          <w:t xml:space="preserve"> regulatory; supply; technological and workforce. </w:t>
                        </w:r>
                      </w:p>
                      <w:p w14:paraId="70A39AA8" w14:textId="77777777" w:rsidR="00026B26" w:rsidRDefault="00E97B6C">
                        <w:pPr>
                          <w:pStyle w:val="NormalWeb"/>
                          <w:divId w:val="1890025320"/>
                          <w:rPr>
                            <w:rFonts w:ascii="Proxima Nova" w:hAnsi="Proxima Nova"/>
                            <w:sz w:val="20"/>
                            <w:szCs w:val="20"/>
                          </w:rPr>
                        </w:pPr>
                        <w:r>
                          <w:rPr>
                            <w:rStyle w:val="Strong"/>
                            <w:rFonts w:ascii="Arial" w:hAnsi="Arial" w:cs="Arial"/>
                            <w:color w:val="44546A"/>
                            <w:sz w:val="30"/>
                            <w:szCs w:val="30"/>
                          </w:rPr>
                          <w:t xml:space="preserve">10. Readiness and implementation process </w:t>
                        </w:r>
                      </w:p>
                      <w:p w14:paraId="4F7105A5" w14:textId="77777777" w:rsidR="00026B26" w:rsidRDefault="00E97B6C">
                        <w:pPr>
                          <w:pStyle w:val="NormalWeb"/>
                          <w:divId w:val="1890025320"/>
                          <w:rPr>
                            <w:rFonts w:ascii="Proxima Nova" w:hAnsi="Proxima Nova"/>
                            <w:sz w:val="20"/>
                            <w:szCs w:val="20"/>
                          </w:rPr>
                        </w:pPr>
                        <w:r>
                          <w:rPr>
                            <w:rStyle w:val="Strong"/>
                            <w:rFonts w:ascii="Arial" w:hAnsi="Arial" w:cs="Arial"/>
                            <w:color w:val="44546A"/>
                            <w:sz w:val="27"/>
                            <w:szCs w:val="27"/>
                          </w:rPr>
                          <w:t xml:space="preserve">10.1 What is the organization's capability to deliver the project </w:t>
                        </w:r>
                      </w:p>
                      <w:p w14:paraId="3DF26EAC" w14:textId="77777777" w:rsidR="00026B26" w:rsidRDefault="00E97B6C">
                        <w:pPr>
                          <w:pStyle w:val="NormalWeb"/>
                          <w:divId w:val="1890025320"/>
                          <w:rPr>
                            <w:rFonts w:ascii="Proxima Nova" w:hAnsi="Proxima Nova"/>
                            <w:sz w:val="20"/>
                            <w:szCs w:val="20"/>
                          </w:rPr>
                        </w:pPr>
                        <w:r>
                          <w:rPr>
                            <w:rStyle w:val="Emphasis"/>
                            <w:rFonts w:ascii="Arial" w:hAnsi="Arial" w:cs="Arial"/>
                            <w:color w:val="4F81BD"/>
                            <w:sz w:val="21"/>
                            <w:szCs w:val="21"/>
                          </w:rPr>
                          <w:t xml:space="preserve">Provide an overview of the preferred solution’s readiness for implementation as planned, this may include: </w:t>
                        </w:r>
                      </w:p>
                      <w:p w14:paraId="188C8D43" w14:textId="600DD4E3" w:rsidR="00026B26" w:rsidRDefault="00E97B6C">
                        <w:pPr>
                          <w:numPr>
                            <w:ilvl w:val="0"/>
                            <w:numId w:val="14"/>
                          </w:numPr>
                          <w:spacing w:before="100" w:beforeAutospacing="1" w:after="100" w:afterAutospacing="1"/>
                          <w:divId w:val="1890025320"/>
                          <w:rPr>
                            <w:rFonts w:ascii="Proxima Nova" w:hAnsi="Proxima Nova"/>
                            <w:color w:val="4F81BD"/>
                            <w:szCs w:val="21"/>
                          </w:rPr>
                        </w:pPr>
                        <w:r>
                          <w:rPr>
                            <w:rStyle w:val="Emphasis"/>
                            <w:rFonts w:ascii="Arial" w:hAnsi="Arial" w:cs="Arial"/>
                            <w:color w:val="4F81BD"/>
                            <w:szCs w:val="21"/>
                          </w:rPr>
                          <w:t xml:space="preserve">Deliverability within the proposed project cost and </w:t>
                        </w:r>
                        <w:proofErr w:type="spellStart"/>
                        <w:r w:rsidR="00EB52E3">
                          <w:rPr>
                            <w:rStyle w:val="Emphasis"/>
                            <w:rFonts w:ascii="Arial" w:hAnsi="Arial" w:cs="Arial"/>
                            <w:color w:val="4F81BD"/>
                            <w:szCs w:val="21"/>
                          </w:rPr>
                          <w:t>phasings</w:t>
                        </w:r>
                        <w:proofErr w:type="spellEnd"/>
                        <w:r w:rsidR="00EB52E3">
                          <w:rPr>
                            <w:rStyle w:val="Emphasis"/>
                            <w:rFonts w:ascii="Arial" w:hAnsi="Arial" w:cs="Arial"/>
                            <w:color w:val="4F81BD"/>
                            <w:szCs w:val="21"/>
                          </w:rPr>
                          <w:t>.</w:t>
                        </w:r>
                        <w:r>
                          <w:rPr>
                            <w:rStyle w:val="Emphasis"/>
                            <w:rFonts w:ascii="Arial" w:hAnsi="Arial" w:cs="Arial"/>
                            <w:color w:val="4F81BD"/>
                            <w:szCs w:val="21"/>
                          </w:rPr>
                          <w:t xml:space="preserve"> </w:t>
                        </w:r>
                      </w:p>
                      <w:p w14:paraId="6313EF79" w14:textId="46D6E1ED" w:rsidR="00026B26" w:rsidRDefault="00E97B6C">
                        <w:pPr>
                          <w:numPr>
                            <w:ilvl w:val="0"/>
                            <w:numId w:val="14"/>
                          </w:numPr>
                          <w:spacing w:before="100" w:beforeAutospacing="1" w:after="100" w:afterAutospacing="1"/>
                          <w:divId w:val="1890025320"/>
                          <w:rPr>
                            <w:rFonts w:ascii="Proxima Nova" w:hAnsi="Proxima Nova"/>
                            <w:color w:val="4F81BD"/>
                            <w:szCs w:val="21"/>
                          </w:rPr>
                        </w:pPr>
                        <w:r>
                          <w:rPr>
                            <w:rStyle w:val="Emphasis"/>
                            <w:rFonts w:ascii="Arial" w:hAnsi="Arial" w:cs="Arial"/>
                            <w:color w:val="4F81BD"/>
                            <w:szCs w:val="21"/>
                          </w:rPr>
                          <w:t xml:space="preserve">The organization’s capacity and skills to deliver this project and cope with the increased </w:t>
                        </w:r>
                        <w:r w:rsidR="00EB52E3">
                          <w:rPr>
                            <w:rStyle w:val="Emphasis"/>
                            <w:rFonts w:ascii="Arial" w:hAnsi="Arial" w:cs="Arial"/>
                            <w:color w:val="4F81BD"/>
                            <w:szCs w:val="21"/>
                          </w:rPr>
                          <w:t>workload.</w:t>
                        </w:r>
                        <w:r>
                          <w:rPr>
                            <w:rStyle w:val="Emphasis"/>
                            <w:rFonts w:ascii="Arial" w:hAnsi="Arial" w:cs="Arial"/>
                            <w:color w:val="4F81BD"/>
                            <w:szCs w:val="21"/>
                          </w:rPr>
                          <w:t xml:space="preserve"> </w:t>
                        </w:r>
                      </w:p>
                      <w:p w14:paraId="0ED6CE46" w14:textId="026A2949" w:rsidR="00026B26" w:rsidRDefault="00E97B6C">
                        <w:pPr>
                          <w:numPr>
                            <w:ilvl w:val="0"/>
                            <w:numId w:val="14"/>
                          </w:numPr>
                          <w:spacing w:before="100" w:beforeAutospacing="1" w:after="100" w:afterAutospacing="1"/>
                          <w:divId w:val="1890025320"/>
                          <w:rPr>
                            <w:rFonts w:ascii="Proxima Nova" w:hAnsi="Proxima Nova"/>
                            <w:color w:val="4F81BD"/>
                            <w:szCs w:val="21"/>
                          </w:rPr>
                        </w:pPr>
                        <w:r>
                          <w:rPr>
                            <w:rStyle w:val="Emphasis"/>
                            <w:rFonts w:ascii="Arial" w:hAnsi="Arial" w:cs="Arial"/>
                            <w:color w:val="4F81BD"/>
                            <w:szCs w:val="21"/>
                          </w:rPr>
                          <w:t>Market conditions and capacity (</w:t>
                        </w:r>
                        <w:r w:rsidR="00EB52E3">
                          <w:rPr>
                            <w:rStyle w:val="Emphasis"/>
                            <w:rFonts w:ascii="Arial" w:hAnsi="Arial" w:cs="Arial"/>
                            <w:color w:val="4F81BD"/>
                            <w:szCs w:val="21"/>
                          </w:rPr>
                          <w:t xml:space="preserve">e.g., </w:t>
                        </w:r>
                        <w:r>
                          <w:rPr>
                            <w:rStyle w:val="Emphasis"/>
                            <w:rFonts w:ascii="Arial" w:hAnsi="Arial" w:cs="Arial"/>
                            <w:color w:val="4F81BD"/>
                            <w:szCs w:val="21"/>
                          </w:rPr>
                          <w:t xml:space="preserve">workforce, skills shortage); and </w:t>
                        </w:r>
                      </w:p>
                      <w:p w14:paraId="61B41AAF" w14:textId="4F054E0E" w:rsidR="00026B26" w:rsidRDefault="00E97B6C">
                        <w:pPr>
                          <w:numPr>
                            <w:ilvl w:val="0"/>
                            <w:numId w:val="14"/>
                          </w:numPr>
                          <w:spacing w:before="100" w:beforeAutospacing="1" w:after="100" w:afterAutospacing="1"/>
                          <w:divId w:val="1890025320"/>
                          <w:rPr>
                            <w:rFonts w:ascii="Proxima Nova" w:hAnsi="Proxima Nova"/>
                            <w:color w:val="4F81BD"/>
                            <w:szCs w:val="21"/>
                          </w:rPr>
                        </w:pPr>
                        <w:r>
                          <w:rPr>
                            <w:rStyle w:val="Emphasis"/>
                            <w:rFonts w:ascii="Arial" w:hAnsi="Arial" w:cs="Arial"/>
                            <w:color w:val="4F81BD"/>
                            <w:szCs w:val="21"/>
                          </w:rPr>
                          <w:t>Other factors (</w:t>
                        </w:r>
                        <w:r w:rsidR="00EB52E3">
                          <w:rPr>
                            <w:rStyle w:val="Emphasis"/>
                            <w:rFonts w:ascii="Arial" w:hAnsi="Arial" w:cs="Arial"/>
                            <w:color w:val="4F81BD"/>
                            <w:szCs w:val="21"/>
                          </w:rPr>
                          <w:t xml:space="preserve">e.g., </w:t>
                        </w:r>
                        <w:r>
                          <w:rPr>
                            <w:rStyle w:val="Emphasis"/>
                            <w:rFonts w:ascii="Arial" w:hAnsi="Arial" w:cs="Arial"/>
                            <w:color w:val="4F81BD"/>
                            <w:szCs w:val="21"/>
                          </w:rPr>
                          <w:t xml:space="preserve">legislative changes required). </w:t>
                        </w:r>
                      </w:p>
                      <w:p w14:paraId="5CFC742A" w14:textId="77777777" w:rsidR="00026B26" w:rsidRDefault="00E97B6C">
                        <w:pPr>
                          <w:pStyle w:val="NormalWeb"/>
                          <w:divId w:val="1890025320"/>
                          <w:rPr>
                            <w:rFonts w:ascii="Proxima Nova" w:hAnsi="Proxima Nova"/>
                            <w:sz w:val="20"/>
                            <w:szCs w:val="20"/>
                          </w:rPr>
                        </w:pPr>
                        <w:r>
                          <w:rPr>
                            <w:rStyle w:val="Strong"/>
                            <w:rFonts w:ascii="Arial" w:hAnsi="Arial" w:cs="Arial"/>
                            <w:color w:val="44546A"/>
                            <w:sz w:val="27"/>
                            <w:szCs w:val="27"/>
                          </w:rPr>
                          <w:t xml:space="preserve">10.2 What are the current market conditions in relation to delivering this Project </w:t>
                        </w:r>
                      </w:p>
                      <w:p w14:paraId="5C0153A9" w14:textId="77777777" w:rsidR="00026B26" w:rsidRDefault="00E97B6C">
                        <w:pPr>
                          <w:pStyle w:val="NormalWeb"/>
                          <w:divId w:val="1890025320"/>
                          <w:rPr>
                            <w:rFonts w:ascii="Proxima Nova" w:hAnsi="Proxima Nova"/>
                            <w:sz w:val="20"/>
                            <w:szCs w:val="20"/>
                          </w:rPr>
                        </w:pPr>
                        <w:r>
                          <w:rPr>
                            <w:rStyle w:val="Emphasis"/>
                            <w:rFonts w:ascii="Arial" w:hAnsi="Arial" w:cs="Arial"/>
                            <w:color w:val="4F81BD"/>
                            <w:sz w:val="21"/>
                            <w:szCs w:val="21"/>
                          </w:rPr>
                          <w:t xml:space="preserve">Describe the proposed implementation process including managing: </w:t>
                        </w:r>
                      </w:p>
                      <w:p w14:paraId="39F36385" w14:textId="77777777" w:rsidR="00026B26" w:rsidRDefault="00E97B6C">
                        <w:pPr>
                          <w:numPr>
                            <w:ilvl w:val="0"/>
                            <w:numId w:val="15"/>
                          </w:numPr>
                          <w:spacing w:before="100" w:beforeAutospacing="1" w:after="100" w:afterAutospacing="1"/>
                          <w:divId w:val="1890025320"/>
                          <w:rPr>
                            <w:rFonts w:ascii="Proxima Nova" w:hAnsi="Proxima Nova"/>
                            <w:color w:val="4F81BD"/>
                            <w:szCs w:val="21"/>
                          </w:rPr>
                        </w:pPr>
                        <w:r>
                          <w:rPr>
                            <w:rStyle w:val="Emphasis"/>
                            <w:rFonts w:ascii="Arial" w:hAnsi="Arial" w:cs="Arial"/>
                            <w:color w:val="4F81BD"/>
                            <w:szCs w:val="21"/>
                          </w:rPr>
                          <w:t xml:space="preserve">organizational change (What process, systems, policies, skills, work environments need to potentially change </w:t>
                        </w:r>
                        <w:proofErr w:type="gramStart"/>
                        <w:r>
                          <w:rPr>
                            <w:rStyle w:val="Emphasis"/>
                            <w:rFonts w:ascii="Arial" w:hAnsi="Arial" w:cs="Arial"/>
                            <w:color w:val="4F81BD"/>
                            <w:szCs w:val="21"/>
                          </w:rPr>
                          <w:t>in order for</w:t>
                        </w:r>
                        <w:proofErr w:type="gramEnd"/>
                        <w:r>
                          <w:rPr>
                            <w:rStyle w:val="Emphasis"/>
                            <w:rFonts w:ascii="Arial" w:hAnsi="Arial" w:cs="Arial"/>
                            <w:color w:val="4F81BD"/>
                            <w:szCs w:val="21"/>
                          </w:rPr>
                          <w:t xml:space="preserve"> the proposed solution to be implemented?) </w:t>
                        </w:r>
                      </w:p>
                      <w:p w14:paraId="493DB916" w14:textId="3C1F3FC2" w:rsidR="00026B26" w:rsidRDefault="00EB52E3">
                        <w:pPr>
                          <w:numPr>
                            <w:ilvl w:val="0"/>
                            <w:numId w:val="15"/>
                          </w:numPr>
                          <w:spacing w:before="100" w:beforeAutospacing="1" w:after="100" w:afterAutospacing="1"/>
                          <w:divId w:val="1890025320"/>
                          <w:rPr>
                            <w:rFonts w:ascii="Proxima Nova" w:hAnsi="Proxima Nova"/>
                            <w:color w:val="4F81BD"/>
                            <w:szCs w:val="21"/>
                          </w:rPr>
                        </w:pPr>
                        <w:r>
                          <w:rPr>
                            <w:rStyle w:val="Emphasis"/>
                            <w:rFonts w:ascii="Arial" w:hAnsi="Arial" w:cs="Arial"/>
                            <w:color w:val="4F81BD"/>
                            <w:szCs w:val="21"/>
                          </w:rPr>
                          <w:t>stakeholders.</w:t>
                        </w:r>
                        <w:r w:rsidR="00E97B6C">
                          <w:rPr>
                            <w:rStyle w:val="Emphasis"/>
                            <w:rFonts w:ascii="Arial" w:hAnsi="Arial" w:cs="Arial"/>
                            <w:color w:val="4F81BD"/>
                            <w:szCs w:val="21"/>
                          </w:rPr>
                          <w:t xml:space="preserve"> </w:t>
                        </w:r>
                      </w:p>
                      <w:p w14:paraId="5FF25DAD" w14:textId="68092B14" w:rsidR="00026B26" w:rsidRDefault="00E97B6C">
                        <w:pPr>
                          <w:numPr>
                            <w:ilvl w:val="0"/>
                            <w:numId w:val="15"/>
                          </w:numPr>
                          <w:spacing w:before="100" w:beforeAutospacing="1" w:after="100" w:afterAutospacing="1"/>
                          <w:divId w:val="1890025320"/>
                          <w:rPr>
                            <w:rFonts w:ascii="Proxima Nova" w:hAnsi="Proxima Nova"/>
                            <w:color w:val="4F81BD"/>
                            <w:szCs w:val="21"/>
                          </w:rPr>
                        </w:pPr>
                        <w:r>
                          <w:rPr>
                            <w:rStyle w:val="Emphasis"/>
                            <w:rFonts w:ascii="Arial" w:hAnsi="Arial" w:cs="Arial"/>
                            <w:color w:val="4F81BD"/>
                            <w:szCs w:val="21"/>
                          </w:rPr>
                          <w:t>risks and issues (</w:t>
                        </w:r>
                        <w:r w:rsidR="00EB52E3">
                          <w:rPr>
                            <w:rStyle w:val="Emphasis"/>
                            <w:rFonts w:ascii="Arial" w:hAnsi="Arial" w:cs="Arial"/>
                            <w:color w:val="4F81BD"/>
                            <w:szCs w:val="21"/>
                          </w:rPr>
                          <w:t xml:space="preserve">e.g., </w:t>
                        </w:r>
                        <w:r>
                          <w:rPr>
                            <w:rStyle w:val="Emphasis"/>
                            <w:rFonts w:ascii="Arial" w:hAnsi="Arial" w:cs="Arial"/>
                            <w:color w:val="4F81BD"/>
                            <w:szCs w:val="21"/>
                          </w:rPr>
                          <w:t>timeliness, budget, knowledge management, governance</w:t>
                        </w:r>
                        <w:r w:rsidR="00EB52E3">
                          <w:rPr>
                            <w:rStyle w:val="Emphasis"/>
                            <w:rFonts w:ascii="Arial" w:hAnsi="Arial" w:cs="Arial"/>
                            <w:color w:val="4F81BD"/>
                            <w:szCs w:val="21"/>
                          </w:rPr>
                          <w:t>).</w:t>
                        </w:r>
                        <w:r>
                          <w:rPr>
                            <w:rStyle w:val="Emphasis"/>
                            <w:rFonts w:ascii="Arial" w:hAnsi="Arial" w:cs="Arial"/>
                            <w:color w:val="4F81BD"/>
                            <w:szCs w:val="21"/>
                          </w:rPr>
                          <w:t xml:space="preserve"> </w:t>
                        </w:r>
                      </w:p>
                      <w:p w14:paraId="7000AA22" w14:textId="79FF813D" w:rsidR="00026B26" w:rsidRDefault="00EB52E3">
                        <w:pPr>
                          <w:numPr>
                            <w:ilvl w:val="0"/>
                            <w:numId w:val="15"/>
                          </w:numPr>
                          <w:spacing w:before="100" w:beforeAutospacing="1" w:after="100" w:afterAutospacing="1"/>
                          <w:divId w:val="1890025320"/>
                          <w:rPr>
                            <w:rFonts w:ascii="Proxima Nova" w:hAnsi="Proxima Nova"/>
                            <w:color w:val="4F81BD"/>
                            <w:szCs w:val="21"/>
                          </w:rPr>
                        </w:pPr>
                        <w:r>
                          <w:rPr>
                            <w:rStyle w:val="Emphasis"/>
                            <w:rFonts w:ascii="Arial" w:hAnsi="Arial" w:cs="Arial"/>
                            <w:color w:val="4F81BD"/>
                            <w:szCs w:val="21"/>
                          </w:rPr>
                          <w:t>procurement.</w:t>
                        </w:r>
                        <w:r w:rsidR="00E97B6C">
                          <w:rPr>
                            <w:rStyle w:val="Emphasis"/>
                            <w:rFonts w:ascii="Arial" w:hAnsi="Arial" w:cs="Arial"/>
                            <w:color w:val="4F81BD"/>
                            <w:szCs w:val="21"/>
                          </w:rPr>
                          <w:t xml:space="preserve"> </w:t>
                        </w:r>
                      </w:p>
                      <w:p w14:paraId="648BD6F5" w14:textId="77777777" w:rsidR="00026B26" w:rsidRDefault="00E97B6C">
                        <w:pPr>
                          <w:numPr>
                            <w:ilvl w:val="1"/>
                            <w:numId w:val="15"/>
                          </w:numPr>
                          <w:spacing w:before="100" w:beforeAutospacing="1" w:after="100" w:afterAutospacing="1"/>
                          <w:divId w:val="1890025320"/>
                          <w:rPr>
                            <w:rFonts w:ascii="Proxima Nova" w:hAnsi="Proxima Nova"/>
                            <w:color w:val="4F81BD"/>
                            <w:szCs w:val="21"/>
                          </w:rPr>
                        </w:pPr>
                        <w:r>
                          <w:rPr>
                            <w:rStyle w:val="Emphasis"/>
                            <w:rFonts w:ascii="Arial" w:hAnsi="Arial" w:cs="Arial"/>
                            <w:color w:val="4F81BD"/>
                            <w:szCs w:val="21"/>
                          </w:rPr>
                          <w:t xml:space="preserve">Has the Procurement Category Manager been engaged in the development of the proposal? </w:t>
                        </w:r>
                      </w:p>
                      <w:p w14:paraId="63C2518A" w14:textId="5C5DC70A" w:rsidR="00026B26" w:rsidRDefault="00E97B6C">
                        <w:pPr>
                          <w:numPr>
                            <w:ilvl w:val="1"/>
                            <w:numId w:val="15"/>
                          </w:numPr>
                          <w:spacing w:before="100" w:beforeAutospacing="1" w:after="100" w:afterAutospacing="1"/>
                          <w:divId w:val="1890025320"/>
                          <w:rPr>
                            <w:rFonts w:ascii="Proxima Nova" w:hAnsi="Proxima Nova"/>
                            <w:color w:val="4F81BD"/>
                            <w:szCs w:val="21"/>
                          </w:rPr>
                        </w:pPr>
                        <w:r>
                          <w:rPr>
                            <w:rStyle w:val="Emphasis"/>
                            <w:rFonts w:ascii="Arial" w:hAnsi="Arial" w:cs="Arial"/>
                            <w:color w:val="4F81BD"/>
                            <w:szCs w:val="21"/>
                          </w:rPr>
                          <w:t xml:space="preserve">Have you undertaken procurement training at </w:t>
                        </w:r>
                        <w:r w:rsidR="00EB52E3">
                          <w:rPr>
                            <w:rStyle w:val="Emphasis"/>
                            <w:rFonts w:ascii="Arial" w:hAnsi="Arial" w:cs="Arial"/>
                            <w:color w:val="4F81BD"/>
                            <w:szCs w:val="21"/>
                          </w:rPr>
                          <w:t>CAMMS</w:t>
                        </w:r>
                        <w:r>
                          <w:rPr>
                            <w:rStyle w:val="Emphasis"/>
                            <w:rFonts w:ascii="Arial" w:hAnsi="Arial" w:cs="Arial"/>
                            <w:color w:val="4F81BD"/>
                            <w:szCs w:val="21"/>
                          </w:rPr>
                          <w:t xml:space="preserve">? </w:t>
                        </w:r>
                      </w:p>
                      <w:p w14:paraId="30BF017C" w14:textId="77777777" w:rsidR="00026B26" w:rsidRDefault="00E97B6C">
                        <w:pPr>
                          <w:numPr>
                            <w:ilvl w:val="1"/>
                            <w:numId w:val="15"/>
                          </w:numPr>
                          <w:spacing w:before="100" w:beforeAutospacing="1" w:after="100" w:afterAutospacing="1"/>
                          <w:divId w:val="1890025320"/>
                          <w:rPr>
                            <w:rFonts w:ascii="Proxima Nova" w:hAnsi="Proxima Nova"/>
                            <w:color w:val="4F81BD"/>
                            <w:szCs w:val="21"/>
                          </w:rPr>
                        </w:pPr>
                        <w:r>
                          <w:rPr>
                            <w:rStyle w:val="Emphasis"/>
                            <w:rFonts w:ascii="Arial" w:hAnsi="Arial" w:cs="Arial"/>
                            <w:color w:val="4F81BD"/>
                            <w:szCs w:val="21"/>
                          </w:rPr>
                          <w:t xml:space="preserve">Is an RFQ or RFT required? </w:t>
                        </w:r>
                      </w:p>
                      <w:p w14:paraId="2AA8D088" w14:textId="77777777" w:rsidR="00026B26" w:rsidRDefault="00E97B6C">
                        <w:pPr>
                          <w:numPr>
                            <w:ilvl w:val="1"/>
                            <w:numId w:val="15"/>
                          </w:numPr>
                          <w:spacing w:before="100" w:beforeAutospacing="1" w:after="100" w:afterAutospacing="1"/>
                          <w:divId w:val="1890025320"/>
                          <w:rPr>
                            <w:rFonts w:ascii="Proxima Nova" w:hAnsi="Proxima Nova"/>
                            <w:color w:val="4F81BD"/>
                            <w:szCs w:val="21"/>
                          </w:rPr>
                        </w:pPr>
                        <w:r>
                          <w:rPr>
                            <w:rStyle w:val="Emphasis"/>
                            <w:rFonts w:ascii="Arial" w:hAnsi="Arial" w:cs="Arial"/>
                            <w:color w:val="4F81BD"/>
                            <w:szCs w:val="21"/>
                          </w:rPr>
                          <w:t xml:space="preserve">Do you understand all the procurement steps and timelines for this proposal? </w:t>
                        </w:r>
                      </w:p>
                      <w:p w14:paraId="2954CD1F" w14:textId="53BB0CD1" w:rsidR="00026B26" w:rsidRDefault="00E97B6C">
                        <w:pPr>
                          <w:numPr>
                            <w:ilvl w:val="1"/>
                            <w:numId w:val="15"/>
                          </w:numPr>
                          <w:spacing w:before="100" w:beforeAutospacing="1" w:after="100" w:afterAutospacing="1"/>
                          <w:divId w:val="1890025320"/>
                          <w:rPr>
                            <w:rFonts w:ascii="Proxima Nova" w:hAnsi="Proxima Nova"/>
                            <w:color w:val="4F81BD"/>
                            <w:szCs w:val="21"/>
                          </w:rPr>
                        </w:pPr>
                        <w:r>
                          <w:rPr>
                            <w:rStyle w:val="Emphasis"/>
                            <w:rFonts w:ascii="Arial" w:hAnsi="Arial" w:cs="Arial"/>
                            <w:color w:val="4F81BD"/>
                            <w:szCs w:val="21"/>
                          </w:rPr>
                          <w:t xml:space="preserve">Have the impacts of ministerial directions and Acts </w:t>
                        </w:r>
                        <w:r w:rsidR="00EB52E3">
                          <w:rPr>
                            <w:rStyle w:val="Emphasis"/>
                            <w:rFonts w:ascii="Arial" w:hAnsi="Arial" w:cs="Arial"/>
                            <w:color w:val="4F81BD"/>
                            <w:szCs w:val="21"/>
                          </w:rPr>
                          <w:t>been</w:t>
                        </w:r>
                        <w:r>
                          <w:rPr>
                            <w:rStyle w:val="Emphasis"/>
                            <w:rFonts w:ascii="Arial" w:hAnsi="Arial" w:cs="Arial"/>
                            <w:color w:val="4F81BD"/>
                            <w:szCs w:val="21"/>
                          </w:rPr>
                          <w:t xml:space="preserve"> considered and factored into the procurement process? </w:t>
                        </w:r>
                      </w:p>
                      <w:p w14:paraId="354DDE54" w14:textId="77777777" w:rsidR="00026B26" w:rsidRDefault="00E97B6C">
                        <w:pPr>
                          <w:numPr>
                            <w:ilvl w:val="1"/>
                            <w:numId w:val="15"/>
                          </w:numPr>
                          <w:spacing w:before="100" w:beforeAutospacing="1" w:after="100" w:afterAutospacing="1"/>
                          <w:divId w:val="1890025320"/>
                          <w:rPr>
                            <w:rFonts w:ascii="Proxima Nova" w:hAnsi="Proxima Nova"/>
                            <w:color w:val="4F81BD"/>
                            <w:szCs w:val="21"/>
                          </w:rPr>
                        </w:pPr>
                        <w:r>
                          <w:rPr>
                            <w:rStyle w:val="Emphasis"/>
                            <w:rFonts w:ascii="Arial" w:hAnsi="Arial" w:cs="Arial"/>
                            <w:color w:val="4F81BD"/>
                            <w:szCs w:val="21"/>
                          </w:rPr>
                          <w:t xml:space="preserve">A sourcing plan may need to be developed at a later stage of the project in consultation with Procurement </w:t>
                        </w:r>
                      </w:p>
                      <w:p w14:paraId="2EFF40E7" w14:textId="77777777" w:rsidR="00026B26" w:rsidRDefault="00E97B6C">
                        <w:pPr>
                          <w:pStyle w:val="Heading1"/>
                          <w:rPr>
                            <w:rFonts w:ascii="Proxima Nova" w:eastAsia="Times New Roman" w:hAnsi="Proxima Nova"/>
                          </w:rPr>
                        </w:pPr>
                        <w:r>
                          <w:rPr>
                            <w:rStyle w:val="Strong"/>
                            <w:rFonts w:ascii="Arial" w:eastAsia="Times New Roman" w:hAnsi="Arial" w:cs="Arial"/>
                            <w:b/>
                            <w:bCs/>
                            <w:color w:val="44546A"/>
                            <w:sz w:val="27"/>
                            <w:szCs w:val="27"/>
                          </w:rPr>
                          <w:t xml:space="preserve">10.3 Describe the proposed Implementation process </w:t>
                        </w:r>
                      </w:p>
                      <w:p w14:paraId="11699E5C" w14:textId="511CA9B6" w:rsidR="00026B26" w:rsidRDefault="00E97B6C">
                        <w:pPr>
                          <w:divId w:val="1725520481"/>
                          <w:rPr>
                            <w:rFonts w:ascii="Proxima Nova" w:hAnsi="Proxima Nova"/>
                            <w:sz w:val="20"/>
                          </w:rPr>
                        </w:pPr>
                        <w:r>
                          <w:rPr>
                            <w:rFonts w:ascii="Arial" w:hAnsi="Arial" w:cs="Arial"/>
                            <w:sz w:val="20"/>
                          </w:rPr>
                          <w:t xml:space="preserve">Describe the proposed implementation process </w:t>
                        </w:r>
                        <w:r w:rsidR="003A681C">
                          <w:rPr>
                            <w:rFonts w:ascii="Arial" w:hAnsi="Arial" w:cs="Arial"/>
                            <w:sz w:val="20"/>
                          </w:rPr>
                          <w:t xml:space="preserve">in </w:t>
                        </w:r>
                        <w:r w:rsidR="00EB52E3">
                          <w:rPr>
                            <w:rFonts w:ascii="Arial" w:hAnsi="Arial" w:cs="Arial"/>
                            <w:sz w:val="20"/>
                          </w:rPr>
                          <w:t>detail</w:t>
                        </w:r>
                      </w:p>
                    </w:tc>
                    <w:tc>
                      <w:tcPr>
                        <w:tcW w:w="250" w:type="pct"/>
                        <w:vAlign w:val="center"/>
                        <w:hideMark/>
                      </w:tcPr>
                      <w:p w14:paraId="1BECEAFE" w14:textId="77777777" w:rsidR="00026B26" w:rsidRDefault="00026B26">
                        <w:pPr>
                          <w:rPr>
                            <w:rFonts w:ascii="Proxima Nova" w:hAnsi="Proxima Nova"/>
                            <w:sz w:val="20"/>
                          </w:rPr>
                        </w:pPr>
                      </w:p>
                    </w:tc>
                  </w:tr>
                </w:tbl>
                <w:p w14:paraId="73A52DA6" w14:textId="77777777" w:rsidR="00026B26" w:rsidRDefault="00026B26">
                  <w:pPr>
                    <w:divId w:val="2058815508"/>
                  </w:pPr>
                </w:p>
                <w:p w14:paraId="22D53011" w14:textId="77777777" w:rsidR="00E0255A" w:rsidRDefault="00E0255A"/>
              </w:tc>
            </w:tr>
          </w:tbl>
          <w:p w14:paraId="460C6F97" w14:textId="77777777" w:rsidR="00E0255A" w:rsidRDefault="00E0255A"/>
        </w:tc>
      </w:tr>
      <w:tr w:rsidR="00E0255A" w14:paraId="6BFCDBEA" w14:textId="77777777">
        <w:tc>
          <w:tcPr>
            <w:tcW w:w="0" w:type="auto"/>
          </w:tcPr>
          <w:tbl>
            <w:tblPr>
              <w:tblW w:w="0" w:type="auto"/>
              <w:tblCellMar>
                <w:left w:w="10" w:type="dxa"/>
                <w:right w:w="10" w:type="dxa"/>
              </w:tblCellMar>
              <w:tblLook w:val="04A0" w:firstRow="1" w:lastRow="0" w:firstColumn="1" w:lastColumn="0" w:noHBand="0" w:noVBand="1"/>
            </w:tblPr>
            <w:tblGrid>
              <w:gridCol w:w="11840"/>
            </w:tblGrid>
            <w:tr w:rsidR="00E0255A" w14:paraId="41FB5EE2" w14:textId="77777777">
              <w:tc>
                <w:tcPr>
                  <w:tcW w:w="0" w:type="auto"/>
                </w:tcPr>
                <w:tbl>
                  <w:tblPr>
                    <w:tblW w:w="5000" w:type="pct"/>
                    <w:tblCellMar>
                      <w:top w:w="12" w:type="dxa"/>
                      <w:left w:w="12" w:type="dxa"/>
                      <w:bottom w:w="12" w:type="dxa"/>
                      <w:right w:w="12" w:type="dxa"/>
                    </w:tblCellMar>
                    <w:tblLook w:val="04A0" w:firstRow="1" w:lastRow="0" w:firstColumn="1" w:lastColumn="0" w:noHBand="0" w:noVBand="1"/>
                  </w:tblPr>
                  <w:tblGrid>
                    <w:gridCol w:w="591"/>
                    <w:gridCol w:w="10638"/>
                    <w:gridCol w:w="591"/>
                  </w:tblGrid>
                  <w:tr w:rsidR="00026B26" w14:paraId="1E8AA6EA" w14:textId="77777777">
                    <w:trPr>
                      <w:divId w:val="380175140"/>
                      <w:cantSplit/>
                      <w:trHeight w:val="240"/>
                    </w:trPr>
                    <w:tc>
                      <w:tcPr>
                        <w:tcW w:w="250" w:type="pct"/>
                        <w:vAlign w:val="center"/>
                        <w:hideMark/>
                      </w:tcPr>
                      <w:p w14:paraId="3BEDDF8A" w14:textId="77777777" w:rsidR="00026B26" w:rsidRDefault="00026B26">
                        <w:pPr>
                          <w:rPr>
                            <w:sz w:val="20"/>
                          </w:rPr>
                        </w:pPr>
                      </w:p>
                    </w:tc>
                    <w:tc>
                      <w:tcPr>
                        <w:tcW w:w="4500" w:type="pct"/>
                        <w:vAlign w:val="center"/>
                        <w:hideMark/>
                      </w:tcPr>
                      <w:p w14:paraId="2FA59384" w14:textId="77777777" w:rsidR="00026B26" w:rsidRDefault="00E97B6C">
                        <w:pPr>
                          <w:rPr>
                            <w:rFonts w:ascii="Proxima Nova" w:hAnsi="Proxima Nova"/>
                            <w:sz w:val="20"/>
                          </w:rPr>
                        </w:pPr>
                        <w:r>
                          <w:rPr>
                            <w:rStyle w:val="Strong"/>
                            <w:rFonts w:ascii="Arial" w:hAnsi="Arial" w:cs="Arial"/>
                            <w:color w:val="566A7C"/>
                            <w:sz w:val="30"/>
                            <w:szCs w:val="30"/>
                          </w:rPr>
                          <w:t>11. Governance</w:t>
                        </w:r>
                      </w:p>
                    </w:tc>
                    <w:tc>
                      <w:tcPr>
                        <w:tcW w:w="250" w:type="pct"/>
                        <w:vAlign w:val="center"/>
                        <w:hideMark/>
                      </w:tcPr>
                      <w:p w14:paraId="7E18F562" w14:textId="77777777" w:rsidR="00026B26" w:rsidRDefault="00026B26">
                        <w:pPr>
                          <w:rPr>
                            <w:rFonts w:ascii="Proxima Nova" w:hAnsi="Proxima Nova"/>
                            <w:sz w:val="20"/>
                          </w:rPr>
                        </w:pPr>
                      </w:p>
                    </w:tc>
                  </w:tr>
                  <w:tr w:rsidR="00026B26" w14:paraId="45CECC5F" w14:textId="77777777">
                    <w:trPr>
                      <w:divId w:val="380175140"/>
                      <w:cantSplit/>
                      <w:trHeight w:val="1350"/>
                    </w:trPr>
                    <w:tc>
                      <w:tcPr>
                        <w:tcW w:w="250" w:type="pct"/>
                        <w:vAlign w:val="center"/>
                        <w:hideMark/>
                      </w:tcPr>
                      <w:p w14:paraId="483231A7" w14:textId="77777777" w:rsidR="00026B26" w:rsidRDefault="00026B26">
                        <w:pPr>
                          <w:jc w:val="right"/>
                          <w:rPr>
                            <w:sz w:val="20"/>
                          </w:rPr>
                        </w:pPr>
                      </w:p>
                    </w:tc>
                    <w:tc>
                      <w:tcPr>
                        <w:tcW w:w="4500" w:type="pct"/>
                        <w:vAlign w:val="center"/>
                        <w:hideMark/>
                      </w:tcPr>
                      <w:p w14:paraId="48A7BAEB" w14:textId="77777777" w:rsidR="00026B26" w:rsidRDefault="00E97B6C">
                        <w:pPr>
                          <w:pStyle w:val="NormalWeb"/>
                          <w:rPr>
                            <w:rFonts w:ascii="Proxima Nova" w:hAnsi="Proxima Nova"/>
                            <w:sz w:val="20"/>
                            <w:szCs w:val="20"/>
                          </w:rPr>
                        </w:pPr>
                        <w:r>
                          <w:rPr>
                            <w:rStyle w:val="Emphasis"/>
                            <w:rFonts w:ascii="Arial" w:hAnsi="Arial" w:cs="Arial"/>
                            <w:color w:val="4F81BD"/>
                            <w:sz w:val="21"/>
                            <w:szCs w:val="21"/>
                          </w:rPr>
                          <w:t>Provide a high-level governance structure for the project consistent with finance, contracts &amp; procurement and PMF, AMF showing the decision-maker(s), the key stakeholder representatives, and the project organization.</w:t>
                        </w:r>
                      </w:p>
                    </w:tc>
                    <w:tc>
                      <w:tcPr>
                        <w:tcW w:w="250" w:type="pct"/>
                        <w:vAlign w:val="center"/>
                        <w:hideMark/>
                      </w:tcPr>
                      <w:p w14:paraId="65BAAEBF" w14:textId="77777777" w:rsidR="00026B26" w:rsidRDefault="00026B26">
                        <w:pPr>
                          <w:rPr>
                            <w:rFonts w:ascii="Proxima Nova" w:hAnsi="Proxima Nova"/>
                            <w:sz w:val="20"/>
                          </w:rPr>
                        </w:pPr>
                      </w:p>
                    </w:tc>
                  </w:tr>
                  <w:tr w:rsidR="00026B26" w14:paraId="4D38F597" w14:textId="77777777">
                    <w:trPr>
                      <w:divId w:val="380175140"/>
                      <w:cantSplit/>
                      <w:trHeight w:val="405"/>
                    </w:trPr>
                    <w:tc>
                      <w:tcPr>
                        <w:tcW w:w="250" w:type="pct"/>
                        <w:vAlign w:val="center"/>
                        <w:hideMark/>
                      </w:tcPr>
                      <w:p w14:paraId="29834370" w14:textId="77777777" w:rsidR="00026B26" w:rsidRDefault="00026B26">
                        <w:pPr>
                          <w:jc w:val="right"/>
                          <w:rPr>
                            <w:sz w:val="20"/>
                          </w:rPr>
                        </w:pPr>
                      </w:p>
                    </w:tc>
                    <w:tc>
                      <w:tcPr>
                        <w:tcW w:w="4500" w:type="pct"/>
                        <w:vAlign w:val="center"/>
                        <w:hideMark/>
                      </w:tcPr>
                      <w:p w14:paraId="2BBEDAE2" w14:textId="77777777" w:rsidR="00026B26" w:rsidRDefault="00026B26">
                        <w:pPr>
                          <w:rPr>
                            <w:sz w:val="20"/>
                          </w:rPr>
                        </w:pPr>
                      </w:p>
                    </w:tc>
                    <w:tc>
                      <w:tcPr>
                        <w:tcW w:w="250" w:type="pct"/>
                        <w:vAlign w:val="center"/>
                        <w:hideMark/>
                      </w:tcPr>
                      <w:p w14:paraId="53DFD69C" w14:textId="77777777" w:rsidR="00026B26" w:rsidRDefault="00026B26">
                        <w:pPr>
                          <w:rPr>
                            <w:sz w:val="20"/>
                          </w:rPr>
                        </w:pPr>
                      </w:p>
                    </w:tc>
                  </w:tr>
                  <w:tr w:rsidR="00026B26" w14:paraId="7051EF31" w14:textId="77777777">
                    <w:trPr>
                      <w:divId w:val="380175140"/>
                      <w:cantSplit/>
                      <w:trHeight w:val="680"/>
                    </w:trPr>
                    <w:tc>
                      <w:tcPr>
                        <w:tcW w:w="250" w:type="pct"/>
                        <w:vAlign w:val="center"/>
                        <w:hideMark/>
                      </w:tcPr>
                      <w:p w14:paraId="1D32704F" w14:textId="77777777" w:rsidR="00026B26" w:rsidRDefault="00026B26">
                        <w:pPr>
                          <w:jc w:val="right"/>
                          <w:rPr>
                            <w:sz w:val="20"/>
                          </w:rPr>
                        </w:pPr>
                      </w:p>
                    </w:tc>
                    <w:tc>
                      <w:tcPr>
                        <w:tcW w:w="4500" w:type="pct"/>
                        <w:vAlign w:val="center"/>
                        <w:hideMark/>
                      </w:tcPr>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604"/>
                          <w:gridCol w:w="3497"/>
                          <w:gridCol w:w="3497"/>
                        </w:tblGrid>
                        <w:tr w:rsidR="00026B26" w14:paraId="561008EE" w14:textId="77777777">
                          <w:trPr>
                            <w:divId w:val="659238871"/>
                            <w:cantSplit/>
                          </w:trPr>
                          <w:tc>
                            <w:tcPr>
                              <w:tcW w:w="17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330B40FF" w14:textId="77777777" w:rsidR="00026B26" w:rsidRDefault="00E97B6C">
                              <w:pPr>
                                <w:rPr>
                                  <w:rFonts w:ascii="Proxima Nova" w:hAnsi="Proxima Nova"/>
                                  <w:b/>
                                  <w:bCs/>
                                  <w:sz w:val="20"/>
                                </w:rPr>
                              </w:pPr>
                              <w:r>
                                <w:rPr>
                                  <w:rStyle w:val="Strong"/>
                                  <w:rFonts w:ascii="Proxima Nova" w:hAnsi="Proxima Nova"/>
                                  <w:color w:val="FFFFFF"/>
                                  <w:sz w:val="20"/>
                                </w:rPr>
                                <w:t xml:space="preserve">Name </w:t>
                              </w:r>
                            </w:p>
                          </w:tc>
                          <w:tc>
                            <w:tcPr>
                              <w:tcW w:w="16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51C93640" w14:textId="77777777" w:rsidR="00026B26" w:rsidRDefault="00E97B6C">
                              <w:pPr>
                                <w:rPr>
                                  <w:rFonts w:ascii="Proxima Nova" w:hAnsi="Proxima Nova"/>
                                  <w:b/>
                                  <w:bCs/>
                                  <w:sz w:val="20"/>
                                </w:rPr>
                              </w:pPr>
                              <w:r>
                                <w:rPr>
                                  <w:rStyle w:val="Strong"/>
                                  <w:rFonts w:ascii="Proxima Nova" w:hAnsi="Proxima Nova"/>
                                  <w:color w:val="FFFFFF"/>
                                  <w:sz w:val="20"/>
                                </w:rPr>
                                <w:t xml:space="preserve">Position </w:t>
                              </w:r>
                            </w:p>
                          </w:tc>
                          <w:tc>
                            <w:tcPr>
                              <w:tcW w:w="16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2F331742" w14:textId="77777777" w:rsidR="00026B26" w:rsidRDefault="00E97B6C">
                              <w:pPr>
                                <w:rPr>
                                  <w:rFonts w:ascii="Proxima Nova" w:hAnsi="Proxima Nova"/>
                                  <w:b/>
                                  <w:bCs/>
                                  <w:sz w:val="20"/>
                                </w:rPr>
                              </w:pPr>
                              <w:r>
                                <w:rPr>
                                  <w:rFonts w:ascii="Proxima Nova" w:hAnsi="Proxima Nova"/>
                                  <w:b/>
                                  <w:bCs/>
                                  <w:color w:val="FFFFFF"/>
                                  <w:sz w:val="20"/>
                                </w:rPr>
                                <w:t xml:space="preserve">Description </w:t>
                              </w:r>
                            </w:p>
                          </w:tc>
                        </w:tr>
                        <w:tr w:rsidR="00026B26" w14:paraId="7AE24E19" w14:textId="77777777">
                          <w:trPr>
                            <w:divId w:val="659238871"/>
                            <w:cantSplit/>
                          </w:trPr>
                          <w:tc>
                            <w:tcPr>
                              <w:tcW w:w="0" w:type="auto"/>
                              <w:tcBorders>
                                <w:top w:val="outset" w:sz="6" w:space="0" w:color="auto"/>
                                <w:left w:val="outset" w:sz="6" w:space="0" w:color="auto"/>
                                <w:bottom w:val="outset" w:sz="6" w:space="0" w:color="auto"/>
                                <w:right w:val="outset" w:sz="6" w:space="0" w:color="auto"/>
                              </w:tcBorders>
                              <w:vAlign w:val="center"/>
                              <w:hideMark/>
                            </w:tcPr>
                            <w:p w14:paraId="40337704" w14:textId="527C658E" w:rsidR="00026B26" w:rsidRDefault="003A681C">
                              <w:pPr>
                                <w:rPr>
                                  <w:rFonts w:ascii="Proxima Nova" w:hAnsi="Proxima Nova"/>
                                  <w:sz w:val="20"/>
                                </w:rPr>
                              </w:pPr>
                              <w:r>
                                <w:rPr>
                                  <w:rFonts w:ascii="Proxima Nova" w:hAnsi="Proxima Nova"/>
                                  <w:sz w:val="20"/>
                                </w:rPr>
                                <w:t>Andrea West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9A527" w14:textId="77777777" w:rsidR="00026B26" w:rsidRDefault="00E97B6C">
                              <w:pPr>
                                <w:rPr>
                                  <w:rFonts w:ascii="Proxima Nova" w:hAnsi="Proxima Nova"/>
                                  <w:sz w:val="20"/>
                                </w:rPr>
                              </w:pPr>
                              <w:r>
                                <w:rPr>
                                  <w:rFonts w:ascii="Proxima Nova" w:hAnsi="Proxima Nova"/>
                                  <w:sz w:val="20"/>
                                </w:rPr>
                                <w:t>Procurement Representative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194B3" w14:textId="77777777" w:rsidR="00026B26" w:rsidRDefault="00E97B6C">
                              <w:pPr>
                                <w:rPr>
                                  <w:rFonts w:ascii="Proxima Nova" w:hAnsi="Proxima Nova"/>
                                  <w:sz w:val="20"/>
                                </w:rPr>
                              </w:pPr>
                              <w:r>
                                <w:rPr>
                                  <w:rFonts w:ascii="Proxima Nova" w:hAnsi="Proxima Nova"/>
                                  <w:sz w:val="20"/>
                                </w:rPr>
                                <w:t>The role assists the project with all procurement activities conducted by the project</w:t>
                              </w:r>
                            </w:p>
                          </w:tc>
                        </w:tr>
                        <w:tr w:rsidR="00026B26" w14:paraId="42623E82" w14:textId="77777777">
                          <w:trPr>
                            <w:divId w:val="659238871"/>
                            <w:cantSplit/>
                          </w:trPr>
                          <w:tc>
                            <w:tcPr>
                              <w:tcW w:w="0" w:type="auto"/>
                              <w:tcBorders>
                                <w:top w:val="outset" w:sz="6" w:space="0" w:color="auto"/>
                                <w:left w:val="outset" w:sz="6" w:space="0" w:color="auto"/>
                                <w:bottom w:val="outset" w:sz="6" w:space="0" w:color="auto"/>
                                <w:right w:val="outset" w:sz="6" w:space="0" w:color="auto"/>
                              </w:tcBorders>
                              <w:vAlign w:val="center"/>
                              <w:hideMark/>
                            </w:tcPr>
                            <w:p w14:paraId="56DB0254" w14:textId="618AB596" w:rsidR="00026B26" w:rsidRDefault="003A681C">
                              <w:pPr>
                                <w:rPr>
                                  <w:rFonts w:ascii="Proxima Nova" w:hAnsi="Proxima Nova"/>
                                  <w:sz w:val="20"/>
                                </w:rPr>
                              </w:pPr>
                              <w:r>
                                <w:rPr>
                                  <w:rFonts w:ascii="Proxima Nova" w:hAnsi="Proxima Nova"/>
                                  <w:sz w:val="20"/>
                                </w:rPr>
                                <w:t>Joe Smith</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52410" w14:textId="77777777" w:rsidR="00026B26" w:rsidRDefault="00E97B6C">
                              <w:pPr>
                                <w:rPr>
                                  <w:rFonts w:ascii="Proxima Nova" w:hAnsi="Proxima Nova"/>
                                  <w:sz w:val="20"/>
                                </w:rPr>
                              </w:pPr>
                              <w:r>
                                <w:rPr>
                                  <w:rFonts w:ascii="Proxima Nova" w:hAnsi="Proxima Nova"/>
                                  <w:sz w:val="20"/>
                                </w:rPr>
                                <w:t>Planning Investment Committee Representative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9754199" w14:textId="77777777" w:rsidR="00026B26" w:rsidRDefault="00E97B6C">
                              <w:pPr>
                                <w:rPr>
                                  <w:rFonts w:ascii="Proxima Nova" w:hAnsi="Proxima Nova"/>
                                  <w:sz w:val="20"/>
                                </w:rPr>
                              </w:pPr>
                              <w:r>
                                <w:rPr>
                                  <w:rFonts w:ascii="Proxima Nova" w:hAnsi="Proxima Nova"/>
                                  <w:sz w:val="20"/>
                                </w:rPr>
                                <w:t>This role will work as the liaison between the Planning and Investment Committee and all projects.</w:t>
                              </w:r>
                            </w:p>
                          </w:tc>
                        </w:tr>
                        <w:tr w:rsidR="00026B26" w14:paraId="32A60E29" w14:textId="77777777">
                          <w:trPr>
                            <w:divId w:val="659238871"/>
                            <w:cantSplit/>
                          </w:trPr>
                          <w:tc>
                            <w:tcPr>
                              <w:tcW w:w="0" w:type="auto"/>
                              <w:tcBorders>
                                <w:top w:val="outset" w:sz="6" w:space="0" w:color="auto"/>
                                <w:left w:val="outset" w:sz="6" w:space="0" w:color="auto"/>
                                <w:bottom w:val="outset" w:sz="6" w:space="0" w:color="auto"/>
                                <w:right w:val="outset" w:sz="6" w:space="0" w:color="auto"/>
                              </w:tcBorders>
                              <w:vAlign w:val="center"/>
                              <w:hideMark/>
                            </w:tcPr>
                            <w:p w14:paraId="4E04D658" w14:textId="13E8D7A1" w:rsidR="00026B26" w:rsidRDefault="003A681C">
                              <w:pPr>
                                <w:rPr>
                                  <w:rFonts w:ascii="Proxima Nova" w:hAnsi="Proxima Nova"/>
                                  <w:sz w:val="20"/>
                                </w:rPr>
                              </w:pPr>
                              <w:r>
                                <w:rPr>
                                  <w:rFonts w:ascii="Proxima Nova" w:hAnsi="Proxima Nova"/>
                                  <w:sz w:val="20"/>
                                </w:rPr>
                                <w:t>Joe Smith</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FD4FF" w14:textId="77777777" w:rsidR="00026B26" w:rsidRDefault="00E97B6C">
                              <w:pPr>
                                <w:rPr>
                                  <w:rFonts w:ascii="Proxima Nova" w:hAnsi="Proxima Nova"/>
                                  <w:sz w:val="20"/>
                                </w:rPr>
                              </w:pPr>
                              <w:r>
                                <w:rPr>
                                  <w:rFonts w:ascii="Proxima Nova" w:hAnsi="Proxima Nova"/>
                                  <w:sz w:val="20"/>
                                </w:rPr>
                                <w:t>PMO Representative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B0B1C" w14:textId="77777777" w:rsidR="00026B26" w:rsidRDefault="00026B26">
                              <w:pPr>
                                <w:rPr>
                                  <w:rFonts w:ascii="Proxima Nova" w:hAnsi="Proxima Nova"/>
                                  <w:sz w:val="20"/>
                                </w:rPr>
                              </w:pPr>
                            </w:p>
                          </w:tc>
                        </w:tr>
                        <w:tr w:rsidR="00026B26" w14:paraId="0894D6A6" w14:textId="77777777">
                          <w:trPr>
                            <w:divId w:val="659238871"/>
                            <w:cantSplit/>
                          </w:trPr>
                          <w:tc>
                            <w:tcPr>
                              <w:tcW w:w="0" w:type="auto"/>
                              <w:tcBorders>
                                <w:top w:val="outset" w:sz="6" w:space="0" w:color="auto"/>
                                <w:left w:val="outset" w:sz="6" w:space="0" w:color="auto"/>
                                <w:bottom w:val="outset" w:sz="6" w:space="0" w:color="auto"/>
                                <w:right w:val="outset" w:sz="6" w:space="0" w:color="auto"/>
                              </w:tcBorders>
                              <w:vAlign w:val="center"/>
                              <w:hideMark/>
                            </w:tcPr>
                            <w:p w14:paraId="2779FE55" w14:textId="63364B75" w:rsidR="00026B26" w:rsidRDefault="003A681C">
                              <w:pPr>
                                <w:rPr>
                                  <w:rFonts w:ascii="Proxima Nova" w:hAnsi="Proxima Nova"/>
                                  <w:sz w:val="20"/>
                                </w:rPr>
                              </w:pPr>
                              <w:r>
                                <w:rPr>
                                  <w:rFonts w:ascii="Proxima Nova" w:hAnsi="Proxima Nova"/>
                                  <w:sz w:val="20"/>
                                </w:rPr>
                                <w:t>Joe Smith</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EC8A4" w14:textId="77777777" w:rsidR="00026B26" w:rsidRDefault="00E97B6C">
                              <w:pPr>
                                <w:rPr>
                                  <w:rFonts w:ascii="Proxima Nova" w:hAnsi="Proxima Nova"/>
                                  <w:sz w:val="20"/>
                                </w:rPr>
                              </w:pPr>
                              <w:r>
                                <w:rPr>
                                  <w:rFonts w:ascii="Proxima Nova" w:hAnsi="Proxima Nova"/>
                                  <w:sz w:val="20"/>
                                </w:rPr>
                                <w:t>Project Manager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3F32D" w14:textId="77777777" w:rsidR="00026B26" w:rsidRDefault="00026B26">
                              <w:pPr>
                                <w:rPr>
                                  <w:rFonts w:ascii="Proxima Nova" w:hAnsi="Proxima Nova"/>
                                  <w:sz w:val="20"/>
                                </w:rPr>
                              </w:pPr>
                            </w:p>
                          </w:tc>
                        </w:tr>
                        <w:tr w:rsidR="00026B26" w14:paraId="120AECD3" w14:textId="77777777">
                          <w:trPr>
                            <w:divId w:val="659238871"/>
                            <w:cantSplit/>
                          </w:trPr>
                          <w:tc>
                            <w:tcPr>
                              <w:tcW w:w="0" w:type="auto"/>
                              <w:tcBorders>
                                <w:top w:val="outset" w:sz="6" w:space="0" w:color="auto"/>
                                <w:left w:val="outset" w:sz="6" w:space="0" w:color="auto"/>
                                <w:bottom w:val="outset" w:sz="6" w:space="0" w:color="auto"/>
                                <w:right w:val="outset" w:sz="6" w:space="0" w:color="auto"/>
                              </w:tcBorders>
                              <w:vAlign w:val="center"/>
                              <w:hideMark/>
                            </w:tcPr>
                            <w:p w14:paraId="50FB54DA" w14:textId="0FF2C0B8" w:rsidR="00026B26" w:rsidRDefault="003A681C">
                              <w:pPr>
                                <w:rPr>
                                  <w:rFonts w:ascii="Proxima Nova" w:hAnsi="Proxima Nova"/>
                                  <w:sz w:val="20"/>
                                </w:rPr>
                              </w:pPr>
                              <w:r>
                                <w:rPr>
                                  <w:rFonts w:ascii="Proxima Nova" w:hAnsi="Proxima Nova"/>
                                  <w:sz w:val="20"/>
                                </w:rPr>
                                <w:t>Joe Smith</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31206" w14:textId="77777777" w:rsidR="00026B26" w:rsidRDefault="00E97B6C">
                              <w:pPr>
                                <w:rPr>
                                  <w:rFonts w:ascii="Proxima Nova" w:hAnsi="Proxima Nova"/>
                                  <w:sz w:val="20"/>
                                </w:rPr>
                              </w:pPr>
                              <w:r>
                                <w:rPr>
                                  <w:rFonts w:ascii="Proxima Nova" w:hAnsi="Proxima Nova"/>
                                  <w:sz w:val="20"/>
                                </w:rPr>
                                <w:t>Project Sponsor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7606D" w14:textId="77777777" w:rsidR="00026B26" w:rsidRDefault="00E97B6C">
                              <w:pPr>
                                <w:rPr>
                                  <w:rFonts w:ascii="Proxima Nova" w:hAnsi="Proxima Nova"/>
                                  <w:sz w:val="20"/>
                                </w:rPr>
                              </w:pPr>
                              <w:r>
                                <w:rPr>
                                  <w:rFonts w:ascii="Proxima Nova" w:hAnsi="Proxima Nova"/>
                                  <w:sz w:val="20"/>
                                </w:rPr>
                                <w:t>The sponsor is ultimately accountable and responsible for the delivery of the project outcomes</w:t>
                              </w:r>
                            </w:p>
                          </w:tc>
                        </w:tr>
                        <w:tr w:rsidR="00026B26" w14:paraId="7E4D4CA8" w14:textId="77777777">
                          <w:trPr>
                            <w:divId w:val="659238871"/>
                            <w:cantSplit/>
                          </w:trPr>
                          <w:tc>
                            <w:tcPr>
                              <w:tcW w:w="0" w:type="auto"/>
                              <w:tcBorders>
                                <w:top w:val="outset" w:sz="6" w:space="0" w:color="auto"/>
                                <w:left w:val="outset" w:sz="6" w:space="0" w:color="auto"/>
                                <w:bottom w:val="outset" w:sz="6" w:space="0" w:color="auto"/>
                                <w:right w:val="outset" w:sz="6" w:space="0" w:color="auto"/>
                              </w:tcBorders>
                              <w:vAlign w:val="center"/>
                              <w:hideMark/>
                            </w:tcPr>
                            <w:p w14:paraId="482C091C" w14:textId="708B688E" w:rsidR="00026B26" w:rsidRDefault="003A681C">
                              <w:pPr>
                                <w:rPr>
                                  <w:rFonts w:ascii="Proxima Nova" w:hAnsi="Proxima Nova"/>
                                  <w:sz w:val="20"/>
                                </w:rPr>
                              </w:pPr>
                              <w:r>
                                <w:rPr>
                                  <w:rFonts w:ascii="Proxima Nova" w:hAnsi="Proxima Nova"/>
                                  <w:sz w:val="20"/>
                                </w:rPr>
                                <w:t>Joe Smith</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64253" w14:textId="77777777" w:rsidR="00026B26" w:rsidRDefault="00E97B6C">
                              <w:pPr>
                                <w:rPr>
                                  <w:rFonts w:ascii="Proxima Nova" w:hAnsi="Proxima Nova"/>
                                  <w:sz w:val="20"/>
                                </w:rPr>
                              </w:pPr>
                              <w:r>
                                <w:rPr>
                                  <w:rFonts w:ascii="Proxima Nova" w:hAnsi="Proxima Nova"/>
                                  <w:sz w:val="20"/>
                                </w:rPr>
                                <w:t>Senior Supplier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B4B1C" w14:textId="77777777" w:rsidR="00026B26" w:rsidRDefault="00E97B6C">
                              <w:pPr>
                                <w:rPr>
                                  <w:rFonts w:ascii="Proxima Nova" w:hAnsi="Proxima Nova"/>
                                  <w:sz w:val="20"/>
                                </w:rPr>
                              </w:pPr>
                              <w:r>
                                <w:rPr>
                                  <w:rFonts w:ascii="Proxima Nova" w:hAnsi="Proxima Nova"/>
                                  <w:sz w:val="20"/>
                                </w:rPr>
                                <w:t xml:space="preserve">The role represents the interests of those designing, developing, facilitating, </w:t>
                              </w:r>
                              <w:proofErr w:type="gramStart"/>
                              <w:r>
                                <w:rPr>
                                  <w:rFonts w:ascii="Proxima Nova" w:hAnsi="Proxima Nova"/>
                                  <w:sz w:val="20"/>
                                </w:rPr>
                                <w:t>procuring</w:t>
                              </w:r>
                              <w:proofErr w:type="gramEnd"/>
                              <w:r>
                                <w:rPr>
                                  <w:rFonts w:ascii="Proxima Nova" w:hAnsi="Proxima Nova"/>
                                  <w:sz w:val="20"/>
                                </w:rPr>
                                <w:t xml:space="preserve"> and implementing the projects products.</w:t>
                              </w:r>
                            </w:p>
                          </w:tc>
                        </w:tr>
                      </w:tbl>
                      <w:p w14:paraId="7682C0EA" w14:textId="77777777" w:rsidR="00026B26" w:rsidRDefault="00026B26">
                        <w:pPr>
                          <w:rPr>
                            <w:rFonts w:ascii="Proxima Nova" w:hAnsi="Proxima Nova"/>
                            <w:sz w:val="20"/>
                          </w:rPr>
                        </w:pPr>
                      </w:p>
                    </w:tc>
                    <w:tc>
                      <w:tcPr>
                        <w:tcW w:w="250" w:type="pct"/>
                        <w:vAlign w:val="center"/>
                        <w:hideMark/>
                      </w:tcPr>
                      <w:p w14:paraId="112FC2D4" w14:textId="77777777" w:rsidR="00026B26" w:rsidRDefault="00026B26">
                        <w:pPr>
                          <w:rPr>
                            <w:sz w:val="20"/>
                          </w:rPr>
                        </w:pPr>
                      </w:p>
                    </w:tc>
                  </w:tr>
                </w:tbl>
                <w:p w14:paraId="12522324" w14:textId="77777777" w:rsidR="00026B26" w:rsidRDefault="00026B26">
                  <w:pPr>
                    <w:divId w:val="380175140"/>
                  </w:pPr>
                </w:p>
                <w:p w14:paraId="741AC4C3" w14:textId="77777777" w:rsidR="00E0255A" w:rsidRDefault="00E0255A"/>
              </w:tc>
            </w:tr>
          </w:tbl>
          <w:p w14:paraId="6373C942" w14:textId="77777777" w:rsidR="00E0255A" w:rsidRDefault="00E0255A"/>
        </w:tc>
      </w:tr>
      <w:tr w:rsidR="00E0255A" w14:paraId="33FFF672" w14:textId="77777777">
        <w:tc>
          <w:tcPr>
            <w:tcW w:w="0" w:type="auto"/>
          </w:tcPr>
          <w:tbl>
            <w:tblPr>
              <w:tblW w:w="0" w:type="auto"/>
              <w:tblCellMar>
                <w:left w:w="10" w:type="dxa"/>
                <w:right w:w="10" w:type="dxa"/>
              </w:tblCellMar>
              <w:tblLook w:val="04A0" w:firstRow="1" w:lastRow="0" w:firstColumn="1" w:lastColumn="0" w:noHBand="0" w:noVBand="1"/>
            </w:tblPr>
            <w:tblGrid>
              <w:gridCol w:w="11840"/>
            </w:tblGrid>
            <w:tr w:rsidR="00E0255A" w14:paraId="15721012" w14:textId="77777777">
              <w:tc>
                <w:tcPr>
                  <w:tcW w:w="0" w:type="auto"/>
                </w:tcPr>
                <w:tbl>
                  <w:tblPr>
                    <w:tblW w:w="5000" w:type="pct"/>
                    <w:tblCellMar>
                      <w:top w:w="12" w:type="dxa"/>
                      <w:left w:w="12" w:type="dxa"/>
                      <w:bottom w:w="12" w:type="dxa"/>
                      <w:right w:w="12" w:type="dxa"/>
                    </w:tblCellMar>
                    <w:tblLook w:val="04A0" w:firstRow="1" w:lastRow="0" w:firstColumn="1" w:lastColumn="0" w:noHBand="0" w:noVBand="1"/>
                  </w:tblPr>
                  <w:tblGrid>
                    <w:gridCol w:w="591"/>
                    <w:gridCol w:w="10638"/>
                    <w:gridCol w:w="591"/>
                  </w:tblGrid>
                  <w:tr w:rsidR="00026B26" w14:paraId="7171B0D4" w14:textId="77777777">
                    <w:trPr>
                      <w:divId w:val="865287595"/>
                      <w:cantSplit/>
                      <w:trHeight w:val="240"/>
                    </w:trPr>
                    <w:tc>
                      <w:tcPr>
                        <w:tcW w:w="250" w:type="pct"/>
                        <w:vAlign w:val="center"/>
                        <w:hideMark/>
                      </w:tcPr>
                      <w:p w14:paraId="5E8D9246" w14:textId="77777777" w:rsidR="00026B26" w:rsidRDefault="00026B26">
                        <w:pPr>
                          <w:rPr>
                            <w:sz w:val="20"/>
                          </w:rPr>
                        </w:pPr>
                      </w:p>
                    </w:tc>
                    <w:tc>
                      <w:tcPr>
                        <w:tcW w:w="4500" w:type="pct"/>
                        <w:vAlign w:val="center"/>
                        <w:hideMark/>
                      </w:tcPr>
                      <w:p w14:paraId="7831616A" w14:textId="77777777" w:rsidR="00026B26" w:rsidRDefault="00E97B6C">
                        <w:pPr>
                          <w:rPr>
                            <w:rFonts w:ascii="Proxima Nova" w:hAnsi="Proxima Nova"/>
                            <w:sz w:val="20"/>
                          </w:rPr>
                        </w:pPr>
                        <w:r>
                          <w:rPr>
                            <w:rStyle w:val="Strong"/>
                            <w:rFonts w:ascii="Arial" w:hAnsi="Arial" w:cs="Arial"/>
                            <w:color w:val="566A7C"/>
                            <w:sz w:val="30"/>
                            <w:szCs w:val="30"/>
                          </w:rPr>
                          <w:t>12. Project Timelines</w:t>
                        </w:r>
                      </w:p>
                    </w:tc>
                    <w:tc>
                      <w:tcPr>
                        <w:tcW w:w="250" w:type="pct"/>
                        <w:vAlign w:val="center"/>
                        <w:hideMark/>
                      </w:tcPr>
                      <w:p w14:paraId="1973257B" w14:textId="77777777" w:rsidR="00026B26" w:rsidRDefault="00026B26">
                        <w:pPr>
                          <w:rPr>
                            <w:rFonts w:ascii="Proxima Nova" w:hAnsi="Proxima Nova"/>
                            <w:sz w:val="20"/>
                          </w:rPr>
                        </w:pPr>
                      </w:p>
                    </w:tc>
                  </w:tr>
                  <w:tr w:rsidR="00026B26" w14:paraId="599FF9F1" w14:textId="77777777">
                    <w:trPr>
                      <w:divId w:val="865287595"/>
                      <w:cantSplit/>
                      <w:trHeight w:val="1350"/>
                    </w:trPr>
                    <w:tc>
                      <w:tcPr>
                        <w:tcW w:w="250" w:type="pct"/>
                        <w:vAlign w:val="center"/>
                        <w:hideMark/>
                      </w:tcPr>
                      <w:p w14:paraId="3199AA5B" w14:textId="77777777" w:rsidR="00026B26" w:rsidRDefault="00026B26">
                        <w:pPr>
                          <w:jc w:val="right"/>
                          <w:rPr>
                            <w:sz w:val="20"/>
                          </w:rPr>
                        </w:pPr>
                      </w:p>
                    </w:tc>
                    <w:tc>
                      <w:tcPr>
                        <w:tcW w:w="4500" w:type="pct"/>
                        <w:vAlign w:val="center"/>
                        <w:hideMark/>
                      </w:tcPr>
                      <w:p w14:paraId="6F2929EA" w14:textId="77777777" w:rsidR="00026B26" w:rsidRDefault="00E97B6C">
                        <w:pPr>
                          <w:pStyle w:val="NormalWeb"/>
                          <w:rPr>
                            <w:rFonts w:ascii="Proxima Nova" w:hAnsi="Proxima Nova"/>
                            <w:sz w:val="20"/>
                            <w:szCs w:val="20"/>
                          </w:rPr>
                        </w:pPr>
                        <w:r>
                          <w:rPr>
                            <w:rStyle w:val="Emphasis"/>
                            <w:rFonts w:ascii="Arial" w:hAnsi="Arial" w:cs="Arial"/>
                            <w:color w:val="4F81BD"/>
                            <w:sz w:val="21"/>
                            <w:szCs w:val="21"/>
                          </w:rPr>
                          <w:t>Outline the timelines for this initiative, including details of key implementation components or project milestones. Insert as many items as necessary and include both the forecast start and end dates.</w:t>
                        </w:r>
                      </w:p>
                      <w:p w14:paraId="1939F371" w14:textId="77777777" w:rsidR="00026B26" w:rsidRDefault="00E97B6C">
                        <w:pPr>
                          <w:divId w:val="284123115"/>
                          <w:rPr>
                            <w:rFonts w:ascii="Proxima Nova" w:hAnsi="Proxima Nova"/>
                            <w:sz w:val="20"/>
                          </w:rPr>
                        </w:pPr>
                        <w:r>
                          <w:rPr>
                            <w:rStyle w:val="Emphasis"/>
                            <w:rFonts w:ascii="Arial" w:hAnsi="Arial" w:cs="Arial"/>
                            <w:color w:val="4F81BD"/>
                            <w:szCs w:val="21"/>
                          </w:rPr>
                          <w:t>Dates are required for the following five milestones. (All projects are published in Budget Paper No. 4: State Capital Program and are required to report against these milestones for inclusion in the Major Projects Performance Report):</w:t>
                        </w:r>
                      </w:p>
                      <w:tbl>
                        <w:tblPr>
                          <w:tblW w:w="5000" w:type="pct"/>
                          <w:tblCellMar>
                            <w:top w:w="15" w:type="dxa"/>
                            <w:left w:w="15" w:type="dxa"/>
                            <w:bottom w:w="15" w:type="dxa"/>
                            <w:right w:w="15" w:type="dxa"/>
                          </w:tblCellMar>
                          <w:tblLook w:val="04A0" w:firstRow="1" w:lastRow="0" w:firstColumn="1" w:lastColumn="0" w:noHBand="0" w:noVBand="1"/>
                        </w:tblPr>
                        <w:tblGrid>
                          <w:gridCol w:w="510"/>
                          <w:gridCol w:w="9265"/>
                          <w:gridCol w:w="839"/>
                        </w:tblGrid>
                        <w:tr w:rsidR="00026B26" w14:paraId="0DCF8A8A" w14:textId="77777777">
                          <w:trPr>
                            <w:divId w:val="1496188689"/>
                            <w:cantSplit/>
                          </w:trPr>
                          <w:tc>
                            <w:tcPr>
                              <w:tcW w:w="525" w:type="dxa"/>
                              <w:vAlign w:val="center"/>
                              <w:hideMark/>
                            </w:tcPr>
                            <w:p w14:paraId="5F3CEC39" w14:textId="77777777" w:rsidR="00026B26" w:rsidRDefault="00E97B6C">
                              <w:pPr>
                                <w:rPr>
                                  <w:rFonts w:ascii="Proxima Nova" w:hAnsi="Proxima Nova"/>
                                  <w:sz w:val="20"/>
                                </w:rPr>
                              </w:pPr>
                              <w:r>
                                <w:rPr>
                                  <w:rFonts w:ascii="Arial" w:hAnsi="Arial" w:cs="Arial"/>
                                  <w:color w:val="4F81BD"/>
                                  <w:szCs w:val="21"/>
                                </w:rPr>
                                <w:t>1)</w:t>
                              </w:r>
                            </w:p>
                          </w:tc>
                          <w:tc>
                            <w:tcPr>
                              <w:tcW w:w="9691" w:type="dxa"/>
                              <w:vAlign w:val="center"/>
                              <w:hideMark/>
                            </w:tcPr>
                            <w:p w14:paraId="3F3F2D0F" w14:textId="77777777" w:rsidR="00026B26" w:rsidRDefault="00E97B6C">
                              <w:pPr>
                                <w:rPr>
                                  <w:rFonts w:ascii="Proxima Nova" w:hAnsi="Proxima Nova"/>
                                  <w:sz w:val="20"/>
                                </w:rPr>
                              </w:pPr>
                              <w:r>
                                <w:rPr>
                                  <w:rStyle w:val="Emphasis"/>
                                  <w:rFonts w:ascii="Arial" w:hAnsi="Arial" w:cs="Arial"/>
                                  <w:color w:val="4F81BD"/>
                                  <w:szCs w:val="21"/>
                                </w:rPr>
                                <w:t>Tender released – First procurement documentation released to market.</w:t>
                              </w:r>
                            </w:p>
                          </w:tc>
                          <w:tc>
                            <w:tcPr>
                              <w:tcW w:w="795" w:type="dxa"/>
                              <w:vAlign w:val="center"/>
                              <w:hideMark/>
                            </w:tcPr>
                            <w:p w14:paraId="75B076EE" w14:textId="77777777" w:rsidR="00026B26" w:rsidRDefault="00E97B6C">
                              <w:pPr>
                                <w:rPr>
                                  <w:rFonts w:ascii="Proxima Nova" w:hAnsi="Proxima Nova"/>
                                  <w:sz w:val="20"/>
                                </w:rPr>
                              </w:pPr>
                              <w:r>
                                <w:rPr>
                                  <w:rStyle w:val="Emphasis"/>
                                  <w:rFonts w:ascii="Arial" w:hAnsi="Arial" w:cs="Arial"/>
                                  <w:color w:val="4F81BD"/>
                                  <w:szCs w:val="21"/>
                                </w:rPr>
                                <w:t> </w:t>
                              </w:r>
                            </w:p>
                          </w:tc>
                        </w:tr>
                        <w:tr w:rsidR="00026B26" w14:paraId="66BA0F87" w14:textId="77777777">
                          <w:trPr>
                            <w:divId w:val="1496188689"/>
                            <w:cantSplit/>
                          </w:trPr>
                          <w:tc>
                            <w:tcPr>
                              <w:tcW w:w="525" w:type="dxa"/>
                              <w:vAlign w:val="center"/>
                              <w:hideMark/>
                            </w:tcPr>
                            <w:p w14:paraId="6E029032" w14:textId="77777777" w:rsidR="00026B26" w:rsidRDefault="00E97B6C">
                              <w:pPr>
                                <w:rPr>
                                  <w:rFonts w:ascii="Proxima Nova" w:hAnsi="Proxima Nova"/>
                                  <w:sz w:val="20"/>
                                </w:rPr>
                              </w:pPr>
                              <w:r>
                                <w:rPr>
                                  <w:rFonts w:ascii="Arial" w:hAnsi="Arial" w:cs="Arial"/>
                                  <w:color w:val="4F81BD"/>
                                  <w:szCs w:val="21"/>
                                </w:rPr>
                                <w:t>2)</w:t>
                              </w:r>
                            </w:p>
                          </w:tc>
                          <w:tc>
                            <w:tcPr>
                              <w:tcW w:w="9691" w:type="dxa"/>
                              <w:vAlign w:val="center"/>
                              <w:hideMark/>
                            </w:tcPr>
                            <w:p w14:paraId="7362B39D" w14:textId="77777777" w:rsidR="00026B26" w:rsidRDefault="00E97B6C">
                              <w:pPr>
                                <w:rPr>
                                  <w:rFonts w:ascii="Proxima Nova" w:hAnsi="Proxima Nova"/>
                                  <w:sz w:val="20"/>
                                </w:rPr>
                              </w:pPr>
                              <w:r>
                                <w:rPr>
                                  <w:rStyle w:val="Emphasis"/>
                                  <w:rFonts w:ascii="Arial" w:hAnsi="Arial" w:cs="Arial"/>
                                  <w:color w:val="4F81BD"/>
                                  <w:szCs w:val="21"/>
                                </w:rPr>
                                <w:t>Contract signed – The contract for both parties is expected to be signed.</w:t>
                              </w:r>
                            </w:p>
                          </w:tc>
                          <w:tc>
                            <w:tcPr>
                              <w:tcW w:w="795" w:type="dxa"/>
                              <w:vAlign w:val="center"/>
                              <w:hideMark/>
                            </w:tcPr>
                            <w:p w14:paraId="2C918C24" w14:textId="77777777" w:rsidR="00026B26" w:rsidRDefault="00E97B6C">
                              <w:pPr>
                                <w:rPr>
                                  <w:rFonts w:ascii="Proxima Nova" w:hAnsi="Proxima Nova"/>
                                  <w:sz w:val="20"/>
                                </w:rPr>
                              </w:pPr>
                              <w:r>
                                <w:rPr>
                                  <w:rStyle w:val="Emphasis"/>
                                  <w:rFonts w:ascii="Arial" w:hAnsi="Arial" w:cs="Arial"/>
                                  <w:color w:val="4F81BD"/>
                                  <w:szCs w:val="21"/>
                                </w:rPr>
                                <w:t> </w:t>
                              </w:r>
                            </w:p>
                          </w:tc>
                        </w:tr>
                        <w:tr w:rsidR="00026B26" w14:paraId="4A78F577" w14:textId="77777777">
                          <w:trPr>
                            <w:divId w:val="1496188689"/>
                            <w:cantSplit/>
                          </w:trPr>
                          <w:tc>
                            <w:tcPr>
                              <w:tcW w:w="525" w:type="dxa"/>
                              <w:vAlign w:val="center"/>
                              <w:hideMark/>
                            </w:tcPr>
                            <w:p w14:paraId="0AF28EB4" w14:textId="77777777" w:rsidR="00026B26" w:rsidRDefault="00E97B6C">
                              <w:pPr>
                                <w:rPr>
                                  <w:rFonts w:ascii="Proxima Nova" w:hAnsi="Proxima Nova"/>
                                  <w:sz w:val="20"/>
                                </w:rPr>
                              </w:pPr>
                              <w:r>
                                <w:rPr>
                                  <w:rFonts w:ascii="Arial" w:hAnsi="Arial" w:cs="Arial"/>
                                  <w:color w:val="4F81BD"/>
                                  <w:szCs w:val="21"/>
                                </w:rPr>
                                <w:t>3)</w:t>
                              </w:r>
                            </w:p>
                          </w:tc>
                          <w:tc>
                            <w:tcPr>
                              <w:tcW w:w="9691" w:type="dxa"/>
                              <w:vAlign w:val="center"/>
                              <w:hideMark/>
                            </w:tcPr>
                            <w:p w14:paraId="16594F02" w14:textId="77777777" w:rsidR="00026B26" w:rsidRDefault="00E97B6C">
                              <w:pPr>
                                <w:rPr>
                                  <w:rFonts w:ascii="Proxima Nova" w:hAnsi="Proxima Nova"/>
                                  <w:sz w:val="20"/>
                                </w:rPr>
                              </w:pPr>
                              <w:r>
                                <w:rPr>
                                  <w:rStyle w:val="Emphasis"/>
                                  <w:rFonts w:ascii="Arial" w:hAnsi="Arial" w:cs="Arial"/>
                                  <w:color w:val="4F81BD"/>
                                  <w:szCs w:val="21"/>
                                </w:rPr>
                                <w:t>Building commenced – Building of first project deliverable commenced</w:t>
                              </w:r>
                            </w:p>
                          </w:tc>
                          <w:tc>
                            <w:tcPr>
                              <w:tcW w:w="795" w:type="dxa"/>
                              <w:vAlign w:val="center"/>
                              <w:hideMark/>
                            </w:tcPr>
                            <w:p w14:paraId="7B38BB5E" w14:textId="77777777" w:rsidR="00026B26" w:rsidRDefault="00E97B6C">
                              <w:pPr>
                                <w:rPr>
                                  <w:rFonts w:ascii="Proxima Nova" w:hAnsi="Proxima Nova"/>
                                  <w:sz w:val="20"/>
                                </w:rPr>
                              </w:pPr>
                              <w:r>
                                <w:rPr>
                                  <w:rStyle w:val="Emphasis"/>
                                  <w:rFonts w:ascii="Arial" w:hAnsi="Arial" w:cs="Arial"/>
                                  <w:color w:val="4F81BD"/>
                                  <w:szCs w:val="21"/>
                                </w:rPr>
                                <w:t> </w:t>
                              </w:r>
                            </w:p>
                          </w:tc>
                        </w:tr>
                        <w:tr w:rsidR="00026B26" w14:paraId="6CA2D926" w14:textId="77777777">
                          <w:trPr>
                            <w:divId w:val="1496188689"/>
                            <w:cantSplit/>
                          </w:trPr>
                          <w:tc>
                            <w:tcPr>
                              <w:tcW w:w="525" w:type="dxa"/>
                              <w:vAlign w:val="center"/>
                              <w:hideMark/>
                            </w:tcPr>
                            <w:p w14:paraId="1D6DBADD" w14:textId="77777777" w:rsidR="00026B26" w:rsidRDefault="00E97B6C">
                              <w:pPr>
                                <w:rPr>
                                  <w:rFonts w:ascii="Proxima Nova" w:hAnsi="Proxima Nova"/>
                                  <w:sz w:val="20"/>
                                </w:rPr>
                              </w:pPr>
                              <w:r>
                                <w:rPr>
                                  <w:rFonts w:ascii="Arial" w:hAnsi="Arial" w:cs="Arial"/>
                                  <w:color w:val="4F81BD"/>
                                  <w:szCs w:val="21"/>
                                </w:rPr>
                                <w:t>4)</w:t>
                              </w:r>
                            </w:p>
                          </w:tc>
                          <w:tc>
                            <w:tcPr>
                              <w:tcW w:w="9691" w:type="dxa"/>
                              <w:vAlign w:val="center"/>
                              <w:hideMark/>
                            </w:tcPr>
                            <w:p w14:paraId="15A66197" w14:textId="77777777" w:rsidR="00026B26" w:rsidRDefault="00E97B6C">
                              <w:pPr>
                                <w:rPr>
                                  <w:rFonts w:ascii="Proxima Nova" w:hAnsi="Proxima Nova"/>
                                  <w:sz w:val="20"/>
                                </w:rPr>
                              </w:pPr>
                              <w:r>
                                <w:rPr>
                                  <w:rStyle w:val="Emphasis"/>
                                  <w:rFonts w:ascii="Arial" w:hAnsi="Arial" w:cs="Arial"/>
                                  <w:color w:val="4F81BD"/>
                                  <w:szCs w:val="21"/>
                                </w:rPr>
                                <w:t>Building completed – Building of final project deliverable completed</w:t>
                              </w:r>
                            </w:p>
                          </w:tc>
                          <w:tc>
                            <w:tcPr>
                              <w:tcW w:w="795" w:type="dxa"/>
                              <w:vAlign w:val="center"/>
                              <w:hideMark/>
                            </w:tcPr>
                            <w:p w14:paraId="2AFAA544" w14:textId="77777777" w:rsidR="00026B26" w:rsidRDefault="00E97B6C">
                              <w:pPr>
                                <w:rPr>
                                  <w:rFonts w:ascii="Proxima Nova" w:hAnsi="Proxima Nova"/>
                                  <w:sz w:val="20"/>
                                </w:rPr>
                              </w:pPr>
                              <w:r>
                                <w:rPr>
                                  <w:rStyle w:val="Emphasis"/>
                                  <w:rFonts w:ascii="Arial" w:hAnsi="Arial" w:cs="Arial"/>
                                  <w:color w:val="4F81BD"/>
                                  <w:szCs w:val="21"/>
                                </w:rPr>
                                <w:t> </w:t>
                              </w:r>
                            </w:p>
                          </w:tc>
                        </w:tr>
                        <w:tr w:rsidR="00026B26" w14:paraId="37A0D01E" w14:textId="77777777">
                          <w:trPr>
                            <w:divId w:val="1496188689"/>
                            <w:cantSplit/>
                          </w:trPr>
                          <w:tc>
                            <w:tcPr>
                              <w:tcW w:w="525" w:type="dxa"/>
                              <w:vAlign w:val="center"/>
                              <w:hideMark/>
                            </w:tcPr>
                            <w:p w14:paraId="3E717087" w14:textId="77777777" w:rsidR="00026B26" w:rsidRDefault="00E97B6C">
                              <w:pPr>
                                <w:rPr>
                                  <w:rFonts w:ascii="Proxima Nova" w:hAnsi="Proxima Nova"/>
                                  <w:sz w:val="20"/>
                                </w:rPr>
                              </w:pPr>
                              <w:r>
                                <w:rPr>
                                  <w:rFonts w:ascii="Arial" w:hAnsi="Arial" w:cs="Arial"/>
                                  <w:color w:val="4F81BD"/>
                                  <w:szCs w:val="21"/>
                                </w:rPr>
                                <w:t>5)</w:t>
                              </w:r>
                            </w:p>
                          </w:tc>
                          <w:tc>
                            <w:tcPr>
                              <w:tcW w:w="10571" w:type="dxa"/>
                              <w:gridSpan w:val="2"/>
                              <w:vAlign w:val="center"/>
                              <w:hideMark/>
                            </w:tcPr>
                            <w:p w14:paraId="20F6D046" w14:textId="77777777" w:rsidR="00026B26" w:rsidRDefault="00E97B6C">
                              <w:pPr>
                                <w:rPr>
                                  <w:rFonts w:ascii="Proxima Nova" w:hAnsi="Proxima Nova"/>
                                  <w:sz w:val="20"/>
                                </w:rPr>
                              </w:pPr>
                              <w:r>
                                <w:rPr>
                                  <w:rStyle w:val="Emphasis"/>
                                  <w:rFonts w:ascii="Arial" w:hAnsi="Arial" w:cs="Arial"/>
                                  <w:color w:val="4F81BD"/>
                                  <w:szCs w:val="21"/>
                                </w:rPr>
                                <w:t>Operations commenced – The asset is due to commence delivery of services. </w:t>
                              </w:r>
                            </w:p>
                          </w:tc>
                        </w:tr>
                      </w:tbl>
                      <w:p w14:paraId="2F5CDBB4" w14:textId="133FFD3C" w:rsidR="00026B26" w:rsidRDefault="00E97B6C">
                        <w:pPr>
                          <w:divId w:val="1865051967"/>
                          <w:rPr>
                            <w:rFonts w:ascii="Proxima Nova" w:hAnsi="Proxima Nova"/>
                            <w:sz w:val="20"/>
                          </w:rPr>
                        </w:pPr>
                        <w:r>
                          <w:rPr>
                            <w:rStyle w:val="Emphasis"/>
                            <w:rFonts w:ascii="Arial" w:hAnsi="Arial" w:cs="Arial"/>
                            <w:color w:val="4F81BD"/>
                            <w:szCs w:val="21"/>
                          </w:rPr>
                          <w:t xml:space="preserve">Advise if any independent estimates, </w:t>
                        </w:r>
                        <w:r w:rsidR="00EB52E3">
                          <w:rPr>
                            <w:rStyle w:val="Emphasis"/>
                            <w:rFonts w:ascii="Arial" w:hAnsi="Arial" w:cs="Arial"/>
                            <w:color w:val="4F81BD"/>
                            <w:szCs w:val="21"/>
                          </w:rPr>
                          <w:t xml:space="preserve">e.g., </w:t>
                        </w:r>
                        <w:r>
                          <w:rPr>
                            <w:rStyle w:val="Emphasis"/>
                            <w:rFonts w:ascii="Arial" w:hAnsi="Arial" w:cs="Arial"/>
                            <w:color w:val="4F81BD"/>
                            <w:szCs w:val="21"/>
                          </w:rPr>
                          <w:t xml:space="preserve">comparison with similar completed projects were used to establish these timelines. If </w:t>
                        </w:r>
                        <w:r w:rsidR="00EB52E3">
                          <w:rPr>
                            <w:rStyle w:val="Emphasis"/>
                            <w:rFonts w:ascii="Arial" w:hAnsi="Arial" w:cs="Arial"/>
                            <w:color w:val="4F81BD"/>
                            <w:szCs w:val="21"/>
                          </w:rPr>
                          <w:t>necessary,</w:t>
                        </w:r>
                        <w:r>
                          <w:rPr>
                            <w:rStyle w:val="Emphasis"/>
                            <w:rFonts w:ascii="Arial" w:hAnsi="Arial" w:cs="Arial"/>
                            <w:color w:val="4F81BD"/>
                            <w:szCs w:val="21"/>
                          </w:rPr>
                          <w:t xml:space="preserve"> attach a Gantt chart showing the main project milestones. </w:t>
                        </w:r>
                      </w:p>
                      <w:p w14:paraId="186542D6" w14:textId="77777777" w:rsidR="00026B26" w:rsidRDefault="00E97B6C">
                        <w:pPr>
                          <w:divId w:val="2076663891"/>
                          <w:rPr>
                            <w:rFonts w:ascii="Proxima Nova" w:hAnsi="Proxima Nova"/>
                            <w:sz w:val="20"/>
                          </w:rPr>
                        </w:pPr>
                        <w:r>
                          <w:rPr>
                            <w:rStyle w:val="Emphasis"/>
                            <w:rFonts w:ascii="Arial" w:hAnsi="Arial" w:cs="Arial"/>
                            <w:color w:val="4F81BD"/>
                            <w:szCs w:val="21"/>
                          </w:rPr>
                          <w:t>It is the responsibility of the Project Manager or equivalent to work with key stakeholders including Contracts &amp; Procurement and Legal to ascertain the appropriate milestones for the procurement and contract. </w:t>
                        </w:r>
                      </w:p>
                      <w:p w14:paraId="7FC1D94A" w14:textId="77777777" w:rsidR="00026B26" w:rsidRDefault="00E97B6C">
                        <w:pPr>
                          <w:divId w:val="1818642656"/>
                          <w:rPr>
                            <w:rFonts w:ascii="Proxima Nova" w:hAnsi="Proxima Nova"/>
                            <w:sz w:val="20"/>
                          </w:rPr>
                        </w:pPr>
                        <w:r>
                          <w:rPr>
                            <w:rStyle w:val="Emphasis"/>
                            <w:rFonts w:ascii="Arial" w:hAnsi="Arial" w:cs="Arial"/>
                            <w:color w:val="4F81BD"/>
                            <w:szCs w:val="21"/>
                          </w:rPr>
                          <w:t>Contact the PMO if you require guidance. </w:t>
                        </w:r>
                      </w:p>
                    </w:tc>
                    <w:tc>
                      <w:tcPr>
                        <w:tcW w:w="250" w:type="pct"/>
                        <w:vAlign w:val="center"/>
                        <w:hideMark/>
                      </w:tcPr>
                      <w:p w14:paraId="4AB9EC03" w14:textId="77777777" w:rsidR="00026B26" w:rsidRDefault="00026B26">
                        <w:pPr>
                          <w:rPr>
                            <w:rFonts w:ascii="Proxima Nova" w:hAnsi="Proxima Nova"/>
                            <w:sz w:val="20"/>
                          </w:rPr>
                        </w:pPr>
                      </w:p>
                    </w:tc>
                  </w:tr>
                  <w:tr w:rsidR="00026B26" w14:paraId="66AB1934" w14:textId="77777777">
                    <w:trPr>
                      <w:divId w:val="865287595"/>
                      <w:cantSplit/>
                      <w:trHeight w:val="405"/>
                    </w:trPr>
                    <w:tc>
                      <w:tcPr>
                        <w:tcW w:w="250" w:type="pct"/>
                        <w:vAlign w:val="center"/>
                        <w:hideMark/>
                      </w:tcPr>
                      <w:p w14:paraId="69447DFF" w14:textId="77777777" w:rsidR="00026B26" w:rsidRDefault="00026B26">
                        <w:pPr>
                          <w:jc w:val="right"/>
                          <w:rPr>
                            <w:sz w:val="20"/>
                          </w:rPr>
                        </w:pPr>
                      </w:p>
                    </w:tc>
                    <w:tc>
                      <w:tcPr>
                        <w:tcW w:w="4500" w:type="pct"/>
                        <w:vAlign w:val="center"/>
                        <w:hideMark/>
                      </w:tcPr>
                      <w:p w14:paraId="03A28B9D" w14:textId="77777777" w:rsidR="00026B26" w:rsidRDefault="00026B26">
                        <w:pPr>
                          <w:rPr>
                            <w:sz w:val="20"/>
                          </w:rPr>
                        </w:pPr>
                      </w:p>
                    </w:tc>
                    <w:tc>
                      <w:tcPr>
                        <w:tcW w:w="250" w:type="pct"/>
                        <w:vAlign w:val="center"/>
                        <w:hideMark/>
                      </w:tcPr>
                      <w:p w14:paraId="0DD2AFB3" w14:textId="77777777" w:rsidR="00026B26" w:rsidRDefault="00026B26">
                        <w:pPr>
                          <w:rPr>
                            <w:sz w:val="20"/>
                          </w:rPr>
                        </w:pPr>
                      </w:p>
                    </w:tc>
                  </w:tr>
                  <w:tr w:rsidR="00026B26" w14:paraId="63112A76" w14:textId="77777777">
                    <w:trPr>
                      <w:divId w:val="865287595"/>
                      <w:cantSplit/>
                      <w:trHeight w:val="900"/>
                    </w:trPr>
                    <w:tc>
                      <w:tcPr>
                        <w:tcW w:w="250" w:type="pct"/>
                        <w:vAlign w:val="center"/>
                        <w:hideMark/>
                      </w:tcPr>
                      <w:p w14:paraId="4CF2BC0D" w14:textId="77777777" w:rsidR="00026B26" w:rsidRDefault="00026B26">
                        <w:pPr>
                          <w:jc w:val="right"/>
                          <w:rPr>
                            <w:sz w:val="20"/>
                          </w:rPr>
                        </w:pPr>
                      </w:p>
                    </w:tc>
                    <w:tc>
                      <w:tcPr>
                        <w:tcW w:w="4500" w:type="pct"/>
                        <w:vAlign w:val="center"/>
                        <w:hideMark/>
                      </w:tcPr>
                      <w:p w14:paraId="17252899" w14:textId="77777777" w:rsidR="00026B26" w:rsidRDefault="00026B26">
                        <w:pPr>
                          <w:rPr>
                            <w:rFonts w:ascii="Proxima Nova" w:hAnsi="Proxima Nova"/>
                            <w:sz w:val="20"/>
                          </w:rPr>
                        </w:pP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7418"/>
                          <w:gridCol w:w="1590"/>
                          <w:gridCol w:w="1590"/>
                        </w:tblGrid>
                        <w:tr w:rsidR="00026B26" w14:paraId="56F35539" w14:textId="77777777">
                          <w:trPr>
                            <w:cantSplit/>
                          </w:trPr>
                          <w:tc>
                            <w:tcPr>
                              <w:tcW w:w="3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07934250" w14:textId="77777777" w:rsidR="00026B26" w:rsidRDefault="00E97B6C">
                              <w:pPr>
                                <w:rPr>
                                  <w:rFonts w:ascii="Proxima Nova" w:hAnsi="Proxima Nova"/>
                                  <w:b/>
                                  <w:bCs/>
                                  <w:sz w:val="20"/>
                                </w:rPr>
                              </w:pPr>
                              <w:r>
                                <w:rPr>
                                  <w:rFonts w:ascii="Proxima Nova" w:hAnsi="Proxima Nova"/>
                                  <w:b/>
                                  <w:bCs/>
                                  <w:color w:val="FFFFFF"/>
                                  <w:sz w:val="20"/>
                                </w:rPr>
                                <w:t>Milestone</w:t>
                              </w:r>
                            </w:p>
                          </w:tc>
                          <w:tc>
                            <w:tcPr>
                              <w:tcW w:w="7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3763AA8A" w14:textId="77777777" w:rsidR="00026B26" w:rsidRDefault="00E97B6C">
                              <w:pPr>
                                <w:rPr>
                                  <w:rFonts w:ascii="Proxima Nova" w:hAnsi="Proxima Nova"/>
                                  <w:b/>
                                  <w:bCs/>
                                  <w:sz w:val="20"/>
                                </w:rPr>
                              </w:pPr>
                              <w:r>
                                <w:rPr>
                                  <w:rFonts w:ascii="Proxima Nova" w:hAnsi="Proxima Nova"/>
                                  <w:b/>
                                  <w:bCs/>
                                  <w:color w:val="FFFFFF"/>
                                  <w:sz w:val="20"/>
                                </w:rPr>
                                <w:t>Start Date</w:t>
                              </w:r>
                            </w:p>
                          </w:tc>
                          <w:tc>
                            <w:tcPr>
                              <w:tcW w:w="7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059241CF" w14:textId="77777777" w:rsidR="00026B26" w:rsidRDefault="00E97B6C">
                              <w:pPr>
                                <w:rPr>
                                  <w:rFonts w:ascii="Proxima Nova" w:hAnsi="Proxima Nova"/>
                                  <w:b/>
                                  <w:bCs/>
                                  <w:sz w:val="20"/>
                                </w:rPr>
                              </w:pPr>
                              <w:r>
                                <w:rPr>
                                  <w:rFonts w:ascii="Proxima Nova" w:hAnsi="Proxima Nova"/>
                                  <w:b/>
                                  <w:bCs/>
                                  <w:color w:val="FFFFFF"/>
                                  <w:sz w:val="20"/>
                                </w:rPr>
                                <w:t>End Date</w:t>
                              </w:r>
                            </w:p>
                          </w:tc>
                        </w:tr>
                        <w:tr w:rsidR="00026B26" w14:paraId="20D0CFE0" w14:textId="77777777">
                          <w:trPr>
                            <w:cantSplit/>
                          </w:trPr>
                          <w:tc>
                            <w:tcPr>
                              <w:tcW w:w="0" w:type="auto"/>
                              <w:tcBorders>
                                <w:top w:val="outset" w:sz="6" w:space="0" w:color="auto"/>
                                <w:left w:val="outset" w:sz="6" w:space="0" w:color="auto"/>
                                <w:bottom w:val="outset" w:sz="6" w:space="0" w:color="auto"/>
                                <w:right w:val="outset" w:sz="6" w:space="0" w:color="auto"/>
                              </w:tcBorders>
                              <w:vAlign w:val="center"/>
                              <w:hideMark/>
                            </w:tcPr>
                            <w:p w14:paraId="5019604B" w14:textId="77777777" w:rsidR="00026B26" w:rsidRDefault="00026B26">
                              <w:pPr>
                                <w:rPr>
                                  <w:rFonts w:ascii="Proxima Nova" w:hAnsi="Proxima Nova"/>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900F5C" w14:textId="77777777" w:rsidR="00026B26" w:rsidRDefault="00026B26">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9AA2EC3" w14:textId="77777777" w:rsidR="00026B26" w:rsidRDefault="00026B26">
                              <w:pPr>
                                <w:rPr>
                                  <w:sz w:val="20"/>
                                </w:rPr>
                              </w:pPr>
                            </w:p>
                          </w:tc>
                        </w:tr>
                      </w:tbl>
                      <w:p w14:paraId="05C38079" w14:textId="77777777" w:rsidR="00026B26" w:rsidRDefault="00026B26">
                        <w:pPr>
                          <w:rPr>
                            <w:rFonts w:ascii="Proxima Nova" w:hAnsi="Proxima Nova"/>
                            <w:sz w:val="20"/>
                          </w:rPr>
                        </w:pPr>
                      </w:p>
                    </w:tc>
                    <w:tc>
                      <w:tcPr>
                        <w:tcW w:w="250" w:type="pct"/>
                        <w:vAlign w:val="center"/>
                        <w:hideMark/>
                      </w:tcPr>
                      <w:p w14:paraId="382448FF" w14:textId="77777777" w:rsidR="00026B26" w:rsidRDefault="00026B26">
                        <w:pPr>
                          <w:rPr>
                            <w:sz w:val="20"/>
                          </w:rPr>
                        </w:pPr>
                      </w:p>
                    </w:tc>
                  </w:tr>
                </w:tbl>
                <w:p w14:paraId="2496EA2E" w14:textId="77777777" w:rsidR="00026B26" w:rsidRDefault="00026B26">
                  <w:pPr>
                    <w:divId w:val="865287595"/>
                  </w:pPr>
                </w:p>
                <w:p w14:paraId="4CA29D1C" w14:textId="77777777" w:rsidR="00E0255A" w:rsidRDefault="00E0255A"/>
              </w:tc>
            </w:tr>
          </w:tbl>
          <w:p w14:paraId="53DF2E4C" w14:textId="77777777" w:rsidR="00E0255A" w:rsidRDefault="00E0255A"/>
        </w:tc>
      </w:tr>
      <w:tr w:rsidR="00E0255A" w14:paraId="688466B5" w14:textId="77777777">
        <w:tc>
          <w:tcPr>
            <w:tcW w:w="0" w:type="auto"/>
          </w:tcPr>
          <w:tbl>
            <w:tblPr>
              <w:tblW w:w="0" w:type="auto"/>
              <w:tblCellMar>
                <w:left w:w="10" w:type="dxa"/>
                <w:right w:w="10" w:type="dxa"/>
              </w:tblCellMar>
              <w:tblLook w:val="04A0" w:firstRow="1" w:lastRow="0" w:firstColumn="1" w:lastColumn="0" w:noHBand="0" w:noVBand="1"/>
            </w:tblPr>
            <w:tblGrid>
              <w:gridCol w:w="11840"/>
            </w:tblGrid>
            <w:tr w:rsidR="00E0255A" w14:paraId="0A9CD867" w14:textId="77777777">
              <w:tc>
                <w:tcPr>
                  <w:tcW w:w="0" w:type="auto"/>
                </w:tcPr>
                <w:tbl>
                  <w:tblPr>
                    <w:tblW w:w="5000" w:type="pct"/>
                    <w:tblCellMar>
                      <w:top w:w="12" w:type="dxa"/>
                      <w:left w:w="12" w:type="dxa"/>
                      <w:bottom w:w="12" w:type="dxa"/>
                      <w:right w:w="12" w:type="dxa"/>
                    </w:tblCellMar>
                    <w:tblLook w:val="04A0" w:firstRow="1" w:lastRow="0" w:firstColumn="1" w:lastColumn="0" w:noHBand="0" w:noVBand="1"/>
                  </w:tblPr>
                  <w:tblGrid>
                    <w:gridCol w:w="591"/>
                    <w:gridCol w:w="10638"/>
                    <w:gridCol w:w="591"/>
                  </w:tblGrid>
                  <w:tr w:rsidR="00026B26" w14:paraId="0841DB38" w14:textId="77777777">
                    <w:trPr>
                      <w:divId w:val="829759021"/>
                      <w:cantSplit/>
                      <w:trHeight w:val="240"/>
                    </w:trPr>
                    <w:tc>
                      <w:tcPr>
                        <w:tcW w:w="250" w:type="pct"/>
                        <w:vAlign w:val="center"/>
                        <w:hideMark/>
                      </w:tcPr>
                      <w:p w14:paraId="7D9E4F46" w14:textId="77777777" w:rsidR="00026B26" w:rsidRDefault="00026B26">
                        <w:pPr>
                          <w:rPr>
                            <w:sz w:val="20"/>
                          </w:rPr>
                        </w:pPr>
                      </w:p>
                    </w:tc>
                    <w:tc>
                      <w:tcPr>
                        <w:tcW w:w="4500" w:type="pct"/>
                        <w:vAlign w:val="center"/>
                        <w:hideMark/>
                      </w:tcPr>
                      <w:p w14:paraId="3D5424CB" w14:textId="77777777" w:rsidR="00026B26" w:rsidRDefault="00E97B6C">
                        <w:pPr>
                          <w:divId w:val="1496804232"/>
                          <w:rPr>
                            <w:rFonts w:ascii="Proxima Nova" w:hAnsi="Proxima Nova"/>
                            <w:sz w:val="20"/>
                          </w:rPr>
                        </w:pPr>
                        <w:r>
                          <w:rPr>
                            <w:rStyle w:val="Strong"/>
                            <w:rFonts w:ascii="Arial" w:hAnsi="Arial" w:cs="Arial"/>
                            <w:color w:val="566A7C"/>
                            <w:sz w:val="30"/>
                            <w:szCs w:val="30"/>
                          </w:rPr>
                          <w:t xml:space="preserve">13. Asset Management </w:t>
                        </w:r>
                      </w:p>
                    </w:tc>
                    <w:tc>
                      <w:tcPr>
                        <w:tcW w:w="250" w:type="pct"/>
                        <w:vAlign w:val="center"/>
                        <w:hideMark/>
                      </w:tcPr>
                      <w:p w14:paraId="60145D08" w14:textId="77777777" w:rsidR="00026B26" w:rsidRDefault="00026B26">
                        <w:pPr>
                          <w:rPr>
                            <w:rFonts w:ascii="Proxima Nova" w:hAnsi="Proxima Nova"/>
                            <w:sz w:val="20"/>
                          </w:rPr>
                        </w:pPr>
                      </w:p>
                    </w:tc>
                  </w:tr>
                  <w:tr w:rsidR="00026B26" w14:paraId="47422F00" w14:textId="77777777">
                    <w:trPr>
                      <w:divId w:val="829759021"/>
                      <w:cantSplit/>
                      <w:trHeight w:val="1110"/>
                    </w:trPr>
                    <w:tc>
                      <w:tcPr>
                        <w:tcW w:w="250" w:type="pct"/>
                        <w:vAlign w:val="center"/>
                        <w:hideMark/>
                      </w:tcPr>
                      <w:p w14:paraId="6183A89E" w14:textId="77777777" w:rsidR="00026B26" w:rsidRDefault="00026B26">
                        <w:pPr>
                          <w:jc w:val="right"/>
                          <w:rPr>
                            <w:sz w:val="20"/>
                          </w:rPr>
                        </w:pPr>
                      </w:p>
                    </w:tc>
                    <w:tc>
                      <w:tcPr>
                        <w:tcW w:w="4500" w:type="pct"/>
                        <w:vAlign w:val="center"/>
                        <w:hideMark/>
                      </w:tcPr>
                      <w:p w14:paraId="12E894DC" w14:textId="77777777" w:rsidR="00026B26" w:rsidRDefault="00E97B6C">
                        <w:pPr>
                          <w:divId w:val="1629431071"/>
                          <w:rPr>
                            <w:rFonts w:ascii="Proxima Nova" w:hAnsi="Proxima Nova"/>
                            <w:sz w:val="20"/>
                          </w:rPr>
                        </w:pPr>
                        <w:r>
                          <w:rPr>
                            <w:rFonts w:ascii="Arial" w:hAnsi="Arial" w:cs="Arial"/>
                            <w:color w:val="4F81BD"/>
                            <w:szCs w:val="21"/>
                          </w:rPr>
                          <w:t xml:space="preserve">For any introduced assets, provide information on which department will be the asset custodian / manager.  A representative will be required to sign the Asset Management Proposal (cover sheet) acknowledging the future requirement. </w:t>
                        </w:r>
                      </w:p>
                      <w:p w14:paraId="7FA37F21" w14:textId="77777777" w:rsidR="00026B26" w:rsidRDefault="00E97B6C">
                        <w:pPr>
                          <w:pStyle w:val="NormalWeb"/>
                          <w:divId w:val="507907060"/>
                          <w:rPr>
                            <w:rFonts w:ascii="Proxima Nova" w:hAnsi="Proxima Nova"/>
                            <w:sz w:val="20"/>
                            <w:szCs w:val="20"/>
                          </w:rPr>
                        </w:pPr>
                        <w:r>
                          <w:rPr>
                            <w:rStyle w:val="Emphasis"/>
                            <w:rFonts w:ascii="Arial" w:hAnsi="Arial" w:cs="Arial"/>
                            <w:color w:val="4F81BD"/>
                            <w:sz w:val="21"/>
                            <w:szCs w:val="21"/>
                          </w:rPr>
                          <w:t xml:space="preserve">Before submitting your Asset Management Proposal to the PMO delete the guidance prompts throughout the document (blue italic) and guidance information on pages 2 -6. </w:t>
                        </w:r>
                        <w:r>
                          <w:rPr>
                            <w:rStyle w:val="Emphasis"/>
                            <w:rFonts w:ascii="Proxima Nova" w:hAnsi="Proxima Nova"/>
                            <w:color w:val="4F81BD"/>
                            <w:sz w:val="20"/>
                            <w:szCs w:val="20"/>
                          </w:rPr>
                          <w:t xml:space="preserve">  </w:t>
                        </w:r>
                      </w:p>
                    </w:tc>
                    <w:tc>
                      <w:tcPr>
                        <w:tcW w:w="250" w:type="pct"/>
                        <w:vAlign w:val="center"/>
                        <w:hideMark/>
                      </w:tcPr>
                      <w:p w14:paraId="3E511292" w14:textId="77777777" w:rsidR="00026B26" w:rsidRDefault="00026B26">
                        <w:pPr>
                          <w:rPr>
                            <w:rFonts w:ascii="Proxima Nova" w:hAnsi="Proxima Nova"/>
                            <w:sz w:val="20"/>
                          </w:rPr>
                        </w:pPr>
                      </w:p>
                    </w:tc>
                  </w:tr>
                  <w:tr w:rsidR="00026B26" w14:paraId="0C4F69A5" w14:textId="77777777">
                    <w:trPr>
                      <w:divId w:val="829759021"/>
                      <w:cantSplit/>
                      <w:trHeight w:val="495"/>
                    </w:trPr>
                    <w:tc>
                      <w:tcPr>
                        <w:tcW w:w="250" w:type="pct"/>
                        <w:vAlign w:val="center"/>
                        <w:hideMark/>
                      </w:tcPr>
                      <w:p w14:paraId="5111E32C" w14:textId="77777777" w:rsidR="00026B26" w:rsidRDefault="00026B26">
                        <w:pPr>
                          <w:jc w:val="right"/>
                          <w:rPr>
                            <w:sz w:val="20"/>
                          </w:rPr>
                        </w:pPr>
                      </w:p>
                    </w:tc>
                    <w:tc>
                      <w:tcPr>
                        <w:tcW w:w="4500" w:type="pct"/>
                        <w:vAlign w:val="center"/>
                        <w:hideMark/>
                      </w:tcPr>
                      <w:p w14:paraId="3644F676" w14:textId="77777777" w:rsidR="00026B26" w:rsidRDefault="00E97B6C">
                        <w:pPr>
                          <w:divId w:val="480001122"/>
                          <w:rPr>
                            <w:rFonts w:ascii="Proxima Nova" w:hAnsi="Proxima Nova"/>
                            <w:sz w:val="20"/>
                          </w:rPr>
                        </w:pPr>
                        <w:r>
                          <w:rPr>
                            <w:rStyle w:val="Strong"/>
                            <w:rFonts w:ascii="Arial" w:hAnsi="Arial" w:cs="Arial"/>
                            <w:color w:val="566A7C"/>
                            <w:sz w:val="30"/>
                            <w:szCs w:val="30"/>
                          </w:rPr>
                          <w:t xml:space="preserve">14. Staffing Requirements </w:t>
                        </w:r>
                      </w:p>
                    </w:tc>
                    <w:tc>
                      <w:tcPr>
                        <w:tcW w:w="250" w:type="pct"/>
                        <w:vAlign w:val="center"/>
                        <w:hideMark/>
                      </w:tcPr>
                      <w:p w14:paraId="0EAFE0CA" w14:textId="77777777" w:rsidR="00026B26" w:rsidRDefault="00026B26">
                        <w:pPr>
                          <w:rPr>
                            <w:rFonts w:ascii="Proxima Nova" w:hAnsi="Proxima Nova"/>
                            <w:sz w:val="20"/>
                          </w:rPr>
                        </w:pPr>
                      </w:p>
                    </w:tc>
                  </w:tr>
                  <w:tr w:rsidR="00026B26" w14:paraId="07869597" w14:textId="77777777">
                    <w:trPr>
                      <w:divId w:val="829759021"/>
                      <w:cantSplit/>
                      <w:trHeight w:val="405"/>
                    </w:trPr>
                    <w:tc>
                      <w:tcPr>
                        <w:tcW w:w="250" w:type="pct"/>
                        <w:vAlign w:val="center"/>
                        <w:hideMark/>
                      </w:tcPr>
                      <w:p w14:paraId="5D94A4A0" w14:textId="77777777" w:rsidR="00026B26" w:rsidRDefault="00026B26">
                        <w:pPr>
                          <w:jc w:val="right"/>
                          <w:rPr>
                            <w:sz w:val="20"/>
                          </w:rPr>
                        </w:pPr>
                      </w:p>
                    </w:tc>
                    <w:tc>
                      <w:tcPr>
                        <w:tcW w:w="4500" w:type="pct"/>
                        <w:vAlign w:val="center"/>
                        <w:hideMark/>
                      </w:tcPr>
                      <w:p w14:paraId="2A7C651E" w14:textId="77777777" w:rsidR="00026B26" w:rsidRDefault="00E97B6C">
                        <w:pPr>
                          <w:pStyle w:val="NormalWeb"/>
                          <w:rPr>
                            <w:rFonts w:ascii="Proxima Nova" w:hAnsi="Proxima Nova"/>
                            <w:sz w:val="20"/>
                            <w:szCs w:val="20"/>
                          </w:rPr>
                        </w:pPr>
                        <w:r>
                          <w:rPr>
                            <w:rStyle w:val="Emphasis"/>
                            <w:rFonts w:ascii="Arial" w:hAnsi="Arial" w:cs="Arial"/>
                            <w:color w:val="4F81BD"/>
                            <w:sz w:val="21"/>
                            <w:szCs w:val="21"/>
                          </w:rPr>
                          <w:t xml:space="preserve">You must outline the required staff for the preferred option. Include Internal and External staff.  (Internal staffs are identified in this table to show the full resourcing requirements, but not included in the costings tables.  External staffs are included in the costings table). </w:t>
                        </w:r>
                      </w:p>
                      <w:p w14:paraId="01400552" w14:textId="77777777" w:rsidR="00026B26" w:rsidRDefault="00E97B6C">
                        <w:pPr>
                          <w:pStyle w:val="NormalWeb"/>
                          <w:rPr>
                            <w:rFonts w:ascii="Proxima Nova" w:hAnsi="Proxima Nova"/>
                            <w:sz w:val="20"/>
                            <w:szCs w:val="20"/>
                          </w:rPr>
                        </w:pPr>
                        <w:r>
                          <w:rPr>
                            <w:rStyle w:val="Emphasis"/>
                            <w:rFonts w:ascii="Arial" w:hAnsi="Arial" w:cs="Arial"/>
                            <w:color w:val="4F81BD"/>
                            <w:sz w:val="21"/>
                            <w:szCs w:val="21"/>
                          </w:rPr>
                          <w:t xml:space="preserve">For the first year, map out resourcing requirements aligned with your planned project activities.  Refer to the examples below, and include these resources if applicable: </w:t>
                        </w:r>
                      </w:p>
                      <w:p w14:paraId="1018D0F7" w14:textId="77777777" w:rsidR="00026B26" w:rsidRDefault="00E97B6C">
                        <w:pPr>
                          <w:numPr>
                            <w:ilvl w:val="0"/>
                            <w:numId w:val="16"/>
                          </w:numPr>
                          <w:spacing w:before="100" w:beforeAutospacing="1" w:after="100" w:afterAutospacing="1"/>
                          <w:rPr>
                            <w:rFonts w:ascii="Proxima Nova" w:hAnsi="Proxima Nova"/>
                            <w:color w:val="4F81BD"/>
                            <w:sz w:val="20"/>
                          </w:rPr>
                        </w:pPr>
                        <w:r>
                          <w:rPr>
                            <w:rStyle w:val="Emphasis"/>
                            <w:rFonts w:ascii="Arial" w:hAnsi="Arial" w:cs="Arial"/>
                            <w:color w:val="4F81BD"/>
                            <w:szCs w:val="21"/>
                          </w:rPr>
                          <w:t xml:space="preserve">Do you need to recruit? Include a Talent Acquisition resource. </w:t>
                        </w:r>
                      </w:p>
                      <w:p w14:paraId="231553B9" w14:textId="77777777" w:rsidR="00026B26" w:rsidRDefault="00E97B6C">
                        <w:pPr>
                          <w:numPr>
                            <w:ilvl w:val="0"/>
                            <w:numId w:val="16"/>
                          </w:numPr>
                          <w:spacing w:before="100" w:beforeAutospacing="1" w:after="100" w:afterAutospacing="1"/>
                          <w:rPr>
                            <w:rFonts w:ascii="Proxima Nova" w:hAnsi="Proxima Nova"/>
                            <w:color w:val="4F81BD"/>
                            <w:sz w:val="20"/>
                          </w:rPr>
                        </w:pPr>
                        <w:r>
                          <w:rPr>
                            <w:rStyle w:val="Emphasis"/>
                            <w:rFonts w:ascii="Arial" w:hAnsi="Arial" w:cs="Arial"/>
                            <w:color w:val="4F81BD"/>
                            <w:szCs w:val="21"/>
                          </w:rPr>
                          <w:t xml:space="preserve">Do you need to procure? Include the C&amp;P Category Manager and the Legal department (for contract development) </w:t>
                        </w:r>
                      </w:p>
                      <w:p w14:paraId="0439A3D5" w14:textId="77777777" w:rsidR="00026B26" w:rsidRDefault="00E97B6C">
                        <w:pPr>
                          <w:numPr>
                            <w:ilvl w:val="0"/>
                            <w:numId w:val="16"/>
                          </w:numPr>
                          <w:spacing w:before="100" w:beforeAutospacing="1" w:after="100" w:afterAutospacing="1"/>
                          <w:rPr>
                            <w:rFonts w:ascii="Proxima Nova" w:hAnsi="Proxima Nova"/>
                            <w:color w:val="4F81BD"/>
                            <w:sz w:val="20"/>
                          </w:rPr>
                        </w:pPr>
                        <w:r>
                          <w:rPr>
                            <w:rStyle w:val="Emphasis"/>
                            <w:rFonts w:ascii="Arial" w:hAnsi="Arial" w:cs="Arial"/>
                            <w:color w:val="4F81BD"/>
                            <w:szCs w:val="21"/>
                          </w:rPr>
                          <w:t xml:space="preserve">Does your project have dependencies on the engagement of various subject matter experts? Include these roles and the periods in which they will be required to work on the project. </w:t>
                        </w:r>
                      </w:p>
                      <w:p w14:paraId="324EE661" w14:textId="77777777" w:rsidR="00026B26" w:rsidRDefault="00E97B6C">
                        <w:pPr>
                          <w:pStyle w:val="NormalWeb"/>
                          <w:rPr>
                            <w:rFonts w:ascii="Proxima Nova" w:hAnsi="Proxima Nova"/>
                            <w:sz w:val="20"/>
                            <w:szCs w:val="20"/>
                          </w:rPr>
                        </w:pPr>
                        <w:r>
                          <w:rPr>
                            <w:rStyle w:val="Emphasis"/>
                            <w:rFonts w:ascii="Arial" w:hAnsi="Arial" w:cs="Arial"/>
                            <w:color w:val="4F81BD"/>
                            <w:sz w:val="21"/>
                            <w:szCs w:val="21"/>
                          </w:rPr>
                          <w:t xml:space="preserve">Most departments have resourcing constraints and need to be aware, ahead of time, of your requirements. Engage with the areas/people your project is dependent on to ensure that your project can be delivered according to the plan.  By engaging various stakeholders, may also identify resourcing requirements that you had not considered, for example, a Business Analysis to map out business processes. </w:t>
                        </w:r>
                      </w:p>
                      <w:p w14:paraId="17E8D7B8" w14:textId="77777777" w:rsidR="00026B26" w:rsidRDefault="00E97B6C">
                        <w:pPr>
                          <w:pStyle w:val="NormalWeb"/>
                          <w:rPr>
                            <w:rFonts w:ascii="Proxima Nova" w:hAnsi="Proxima Nova"/>
                            <w:sz w:val="20"/>
                            <w:szCs w:val="20"/>
                          </w:rPr>
                        </w:pPr>
                        <w:r>
                          <w:rPr>
                            <w:rStyle w:val="Emphasis"/>
                            <w:rFonts w:ascii="Arial" w:hAnsi="Arial" w:cs="Arial"/>
                            <w:color w:val="4F81BD"/>
                            <w:sz w:val="21"/>
                            <w:szCs w:val="21"/>
                          </w:rPr>
                          <w:t xml:space="preserve">In consultation work out how many days of each month a resource will be dedicated to you project. (FY20/21 working days are shown). </w:t>
                        </w:r>
                      </w:p>
                    </w:tc>
                    <w:tc>
                      <w:tcPr>
                        <w:tcW w:w="250" w:type="pct"/>
                        <w:vAlign w:val="center"/>
                        <w:hideMark/>
                      </w:tcPr>
                      <w:p w14:paraId="5AA859B7" w14:textId="77777777" w:rsidR="00026B26" w:rsidRDefault="00026B26">
                        <w:pPr>
                          <w:rPr>
                            <w:rFonts w:ascii="Proxima Nova" w:hAnsi="Proxima Nova"/>
                            <w:sz w:val="20"/>
                          </w:rPr>
                        </w:pPr>
                      </w:p>
                    </w:tc>
                  </w:tr>
                  <w:tr w:rsidR="00026B26" w14:paraId="778CE703" w14:textId="77777777">
                    <w:trPr>
                      <w:divId w:val="829759021"/>
                      <w:cantSplit/>
                      <w:trHeight w:val="22"/>
                    </w:trPr>
                    <w:tc>
                      <w:tcPr>
                        <w:tcW w:w="250" w:type="pct"/>
                        <w:vAlign w:val="center"/>
                        <w:hideMark/>
                      </w:tcPr>
                      <w:p w14:paraId="51258464" w14:textId="77777777" w:rsidR="00026B26" w:rsidRDefault="00026B26">
                        <w:pPr>
                          <w:jc w:val="right"/>
                          <w:rPr>
                            <w:sz w:val="20"/>
                          </w:rPr>
                        </w:pPr>
                      </w:p>
                    </w:tc>
                    <w:tc>
                      <w:tcPr>
                        <w:tcW w:w="4500" w:type="pct"/>
                        <w:vAlign w:val="center"/>
                        <w:hideMark/>
                      </w:tcPr>
                      <w:p w14:paraId="2754D58F" w14:textId="77777777" w:rsidR="00026B26" w:rsidRDefault="00026B26">
                        <w:pPr>
                          <w:rPr>
                            <w:sz w:val="20"/>
                          </w:rPr>
                        </w:pPr>
                      </w:p>
                    </w:tc>
                    <w:tc>
                      <w:tcPr>
                        <w:tcW w:w="250" w:type="pct"/>
                        <w:vAlign w:val="center"/>
                        <w:hideMark/>
                      </w:tcPr>
                      <w:p w14:paraId="7C9191A2" w14:textId="77777777" w:rsidR="00026B26" w:rsidRDefault="00026B26">
                        <w:pPr>
                          <w:rPr>
                            <w:sz w:val="20"/>
                          </w:rPr>
                        </w:pPr>
                      </w:p>
                    </w:tc>
                  </w:tr>
                  <w:tr w:rsidR="00026B26" w14:paraId="29BB2B94" w14:textId="77777777">
                    <w:trPr>
                      <w:divId w:val="829759021"/>
                      <w:cantSplit/>
                      <w:trHeight w:val="900"/>
                    </w:trPr>
                    <w:tc>
                      <w:tcPr>
                        <w:tcW w:w="250" w:type="pct"/>
                        <w:vAlign w:val="center"/>
                        <w:hideMark/>
                      </w:tcPr>
                      <w:p w14:paraId="73876555" w14:textId="77777777" w:rsidR="00026B26" w:rsidRDefault="00026B26">
                        <w:pPr>
                          <w:jc w:val="right"/>
                          <w:rPr>
                            <w:sz w:val="20"/>
                          </w:rPr>
                        </w:pPr>
                      </w:p>
                    </w:tc>
                    <w:tc>
                      <w:tcPr>
                        <w:tcW w:w="4500" w:type="pct"/>
                        <w:vAlign w:val="center"/>
                        <w:hideMark/>
                      </w:tcPr>
                      <w:tbl>
                        <w:tblPr>
                          <w:tblW w:w="5000" w:type="pct"/>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472"/>
                          <w:gridCol w:w="518"/>
                          <w:gridCol w:w="748"/>
                          <w:gridCol w:w="1110"/>
                          <w:gridCol w:w="830"/>
                          <w:gridCol w:w="1052"/>
                          <w:gridCol w:w="1040"/>
                          <w:gridCol w:w="830"/>
                          <w:gridCol w:w="923"/>
                          <w:gridCol w:w="643"/>
                          <w:gridCol w:w="503"/>
                          <w:gridCol w:w="433"/>
                          <w:gridCol w:w="496"/>
                        </w:tblGrid>
                        <w:tr w:rsidR="00026B26" w14:paraId="6D4E6CC0" w14:textId="77777777">
                          <w:trPr>
                            <w:cantSplit/>
                          </w:trPr>
                          <w:tc>
                            <w:tcPr>
                              <w:tcW w:w="8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2C4768D6" w14:textId="77777777" w:rsidR="00026B26" w:rsidRDefault="00E97B6C">
                              <w:pPr>
                                <w:rPr>
                                  <w:rFonts w:ascii="Arial" w:hAnsi="Arial" w:cs="Arial"/>
                                  <w:b/>
                                  <w:bCs/>
                                  <w:szCs w:val="21"/>
                                </w:rPr>
                              </w:pPr>
                              <w:r>
                                <w:rPr>
                                  <w:rFonts w:ascii="Arial" w:hAnsi="Arial" w:cs="Arial"/>
                                  <w:b/>
                                  <w:bCs/>
                                  <w:color w:val="FFFFFF"/>
                                  <w:szCs w:val="21"/>
                                </w:rPr>
                                <w:t xml:space="preserve">Role </w:t>
                              </w:r>
                            </w:p>
                          </w:tc>
                          <w:tc>
                            <w:tcPr>
                              <w:tcW w:w="3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4A8DB66E" w14:textId="77777777" w:rsidR="00026B26" w:rsidRDefault="00E97B6C">
                              <w:pPr>
                                <w:jc w:val="center"/>
                                <w:rPr>
                                  <w:rFonts w:ascii="Arial" w:hAnsi="Arial" w:cs="Arial"/>
                                  <w:b/>
                                  <w:bCs/>
                                  <w:szCs w:val="21"/>
                                </w:rPr>
                              </w:pPr>
                              <w:r>
                                <w:rPr>
                                  <w:rFonts w:ascii="Arial" w:hAnsi="Arial" w:cs="Arial"/>
                                  <w:b/>
                                  <w:bCs/>
                                  <w:color w:val="FFFFFF"/>
                                  <w:szCs w:val="21"/>
                                </w:rPr>
                                <w:t xml:space="preserve">July </w:t>
                              </w:r>
                            </w:p>
                          </w:tc>
                          <w:tc>
                            <w:tcPr>
                              <w:tcW w:w="3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399C67E3" w14:textId="77777777" w:rsidR="00026B26" w:rsidRDefault="00E97B6C">
                              <w:pPr>
                                <w:jc w:val="center"/>
                                <w:rPr>
                                  <w:rFonts w:ascii="Arial" w:hAnsi="Arial" w:cs="Arial"/>
                                  <w:b/>
                                  <w:bCs/>
                                  <w:szCs w:val="21"/>
                                </w:rPr>
                              </w:pPr>
                              <w:r>
                                <w:rPr>
                                  <w:rFonts w:ascii="Arial" w:hAnsi="Arial" w:cs="Arial"/>
                                  <w:b/>
                                  <w:bCs/>
                                  <w:color w:val="FFFFFF"/>
                                  <w:szCs w:val="21"/>
                                </w:rPr>
                                <w:t xml:space="preserve">August </w:t>
                              </w:r>
                            </w:p>
                          </w:tc>
                          <w:tc>
                            <w:tcPr>
                              <w:tcW w:w="3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404A45B5" w14:textId="77777777" w:rsidR="00026B26" w:rsidRDefault="00E97B6C">
                              <w:pPr>
                                <w:jc w:val="center"/>
                                <w:rPr>
                                  <w:rFonts w:ascii="Arial" w:hAnsi="Arial" w:cs="Arial"/>
                                  <w:b/>
                                  <w:bCs/>
                                  <w:szCs w:val="21"/>
                                </w:rPr>
                              </w:pPr>
                              <w:r>
                                <w:rPr>
                                  <w:rFonts w:ascii="Arial" w:hAnsi="Arial" w:cs="Arial"/>
                                  <w:b/>
                                  <w:bCs/>
                                  <w:color w:val="FFFFFF"/>
                                  <w:szCs w:val="21"/>
                                </w:rPr>
                                <w:t xml:space="preserve">September </w:t>
                              </w:r>
                            </w:p>
                          </w:tc>
                          <w:tc>
                            <w:tcPr>
                              <w:tcW w:w="3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7C610D36" w14:textId="77777777" w:rsidR="00026B26" w:rsidRDefault="00E97B6C">
                              <w:pPr>
                                <w:jc w:val="center"/>
                                <w:rPr>
                                  <w:rFonts w:ascii="Arial" w:hAnsi="Arial" w:cs="Arial"/>
                                  <w:b/>
                                  <w:bCs/>
                                  <w:szCs w:val="21"/>
                                </w:rPr>
                              </w:pPr>
                              <w:r>
                                <w:rPr>
                                  <w:rFonts w:ascii="Arial" w:hAnsi="Arial" w:cs="Arial"/>
                                  <w:b/>
                                  <w:bCs/>
                                  <w:color w:val="FFFFFF"/>
                                  <w:szCs w:val="21"/>
                                </w:rPr>
                                <w:t xml:space="preserve">October </w:t>
                              </w:r>
                            </w:p>
                          </w:tc>
                          <w:tc>
                            <w:tcPr>
                              <w:tcW w:w="3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3244D65E" w14:textId="77777777" w:rsidR="00026B26" w:rsidRDefault="00E97B6C">
                              <w:pPr>
                                <w:jc w:val="center"/>
                                <w:rPr>
                                  <w:rFonts w:ascii="Arial" w:hAnsi="Arial" w:cs="Arial"/>
                                  <w:b/>
                                  <w:bCs/>
                                  <w:szCs w:val="21"/>
                                </w:rPr>
                              </w:pPr>
                              <w:r>
                                <w:rPr>
                                  <w:rFonts w:ascii="Arial" w:hAnsi="Arial" w:cs="Arial"/>
                                  <w:b/>
                                  <w:bCs/>
                                  <w:color w:val="FFFFFF"/>
                                  <w:szCs w:val="21"/>
                                </w:rPr>
                                <w:t xml:space="preserve">November </w:t>
                              </w:r>
                            </w:p>
                          </w:tc>
                          <w:tc>
                            <w:tcPr>
                              <w:tcW w:w="3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15E09078" w14:textId="77777777" w:rsidR="00026B26" w:rsidRDefault="00E97B6C">
                              <w:pPr>
                                <w:jc w:val="center"/>
                                <w:rPr>
                                  <w:rFonts w:ascii="Arial" w:hAnsi="Arial" w:cs="Arial"/>
                                  <w:b/>
                                  <w:bCs/>
                                  <w:szCs w:val="21"/>
                                </w:rPr>
                              </w:pPr>
                              <w:r>
                                <w:rPr>
                                  <w:rFonts w:ascii="Arial" w:hAnsi="Arial" w:cs="Arial"/>
                                  <w:b/>
                                  <w:bCs/>
                                  <w:color w:val="FFFFFF"/>
                                  <w:szCs w:val="21"/>
                                </w:rPr>
                                <w:t xml:space="preserve">December </w:t>
                              </w:r>
                            </w:p>
                          </w:tc>
                          <w:tc>
                            <w:tcPr>
                              <w:tcW w:w="3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63130789" w14:textId="77777777" w:rsidR="00026B26" w:rsidRDefault="00E97B6C">
                              <w:pPr>
                                <w:jc w:val="center"/>
                                <w:rPr>
                                  <w:rFonts w:ascii="Arial" w:hAnsi="Arial" w:cs="Arial"/>
                                  <w:b/>
                                  <w:bCs/>
                                  <w:szCs w:val="21"/>
                                </w:rPr>
                              </w:pPr>
                              <w:r>
                                <w:rPr>
                                  <w:rFonts w:ascii="Arial" w:hAnsi="Arial" w:cs="Arial"/>
                                  <w:b/>
                                  <w:bCs/>
                                  <w:color w:val="FFFFFF"/>
                                  <w:szCs w:val="21"/>
                                </w:rPr>
                                <w:t xml:space="preserve">January </w:t>
                              </w:r>
                            </w:p>
                          </w:tc>
                          <w:tc>
                            <w:tcPr>
                              <w:tcW w:w="3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6C14F898" w14:textId="77777777" w:rsidR="00026B26" w:rsidRDefault="00E97B6C">
                              <w:pPr>
                                <w:jc w:val="center"/>
                                <w:rPr>
                                  <w:rFonts w:ascii="Arial" w:hAnsi="Arial" w:cs="Arial"/>
                                  <w:b/>
                                  <w:bCs/>
                                  <w:szCs w:val="21"/>
                                </w:rPr>
                              </w:pPr>
                              <w:r>
                                <w:rPr>
                                  <w:rFonts w:ascii="Arial" w:hAnsi="Arial" w:cs="Arial"/>
                                  <w:b/>
                                  <w:bCs/>
                                  <w:color w:val="FFFFFF"/>
                                  <w:szCs w:val="21"/>
                                </w:rPr>
                                <w:t xml:space="preserve">February </w:t>
                              </w:r>
                            </w:p>
                          </w:tc>
                          <w:tc>
                            <w:tcPr>
                              <w:tcW w:w="3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7B91D9A6" w14:textId="77777777" w:rsidR="00026B26" w:rsidRDefault="00E97B6C">
                              <w:pPr>
                                <w:jc w:val="center"/>
                                <w:rPr>
                                  <w:rFonts w:ascii="Arial" w:hAnsi="Arial" w:cs="Arial"/>
                                  <w:b/>
                                  <w:bCs/>
                                  <w:szCs w:val="21"/>
                                </w:rPr>
                              </w:pPr>
                              <w:r>
                                <w:rPr>
                                  <w:rFonts w:ascii="Arial" w:hAnsi="Arial" w:cs="Arial"/>
                                  <w:b/>
                                  <w:bCs/>
                                  <w:color w:val="FFFFFF"/>
                                  <w:szCs w:val="21"/>
                                </w:rPr>
                                <w:t xml:space="preserve">March </w:t>
                              </w:r>
                            </w:p>
                          </w:tc>
                          <w:tc>
                            <w:tcPr>
                              <w:tcW w:w="3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2557AE04" w14:textId="77777777" w:rsidR="00026B26" w:rsidRDefault="00E97B6C">
                              <w:pPr>
                                <w:jc w:val="center"/>
                                <w:rPr>
                                  <w:rFonts w:ascii="Arial" w:hAnsi="Arial" w:cs="Arial"/>
                                  <w:b/>
                                  <w:bCs/>
                                  <w:szCs w:val="21"/>
                                </w:rPr>
                              </w:pPr>
                              <w:r>
                                <w:rPr>
                                  <w:rFonts w:ascii="Arial" w:hAnsi="Arial" w:cs="Arial"/>
                                  <w:b/>
                                  <w:bCs/>
                                  <w:color w:val="FFFFFF"/>
                                  <w:szCs w:val="21"/>
                                </w:rPr>
                                <w:t xml:space="preserve">April </w:t>
                              </w:r>
                            </w:p>
                          </w:tc>
                          <w:tc>
                            <w:tcPr>
                              <w:tcW w:w="3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2FBB9AE8" w14:textId="77777777" w:rsidR="00026B26" w:rsidRDefault="00E97B6C">
                              <w:pPr>
                                <w:jc w:val="center"/>
                                <w:rPr>
                                  <w:rFonts w:ascii="Arial" w:hAnsi="Arial" w:cs="Arial"/>
                                  <w:b/>
                                  <w:bCs/>
                                  <w:szCs w:val="21"/>
                                </w:rPr>
                              </w:pPr>
                              <w:r>
                                <w:rPr>
                                  <w:rFonts w:ascii="Arial" w:hAnsi="Arial" w:cs="Arial"/>
                                  <w:b/>
                                  <w:bCs/>
                                  <w:color w:val="FFFFFF"/>
                                  <w:szCs w:val="21"/>
                                </w:rPr>
                                <w:t xml:space="preserve">May </w:t>
                              </w:r>
                            </w:p>
                          </w:tc>
                          <w:tc>
                            <w:tcPr>
                              <w:tcW w:w="3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4B328CC0" w14:textId="77777777" w:rsidR="00026B26" w:rsidRDefault="00E97B6C">
                              <w:pPr>
                                <w:jc w:val="center"/>
                                <w:rPr>
                                  <w:rFonts w:ascii="Arial" w:hAnsi="Arial" w:cs="Arial"/>
                                  <w:b/>
                                  <w:bCs/>
                                  <w:szCs w:val="21"/>
                                </w:rPr>
                              </w:pPr>
                              <w:r>
                                <w:rPr>
                                  <w:rFonts w:ascii="Arial" w:hAnsi="Arial" w:cs="Arial"/>
                                  <w:b/>
                                  <w:bCs/>
                                  <w:color w:val="FFFFFF"/>
                                  <w:szCs w:val="21"/>
                                </w:rPr>
                                <w:t xml:space="preserve">Jun </w:t>
                              </w:r>
                            </w:p>
                          </w:tc>
                        </w:tr>
                        <w:tr w:rsidR="00026B26" w14:paraId="0A447472" w14:textId="77777777">
                          <w:trPr>
                            <w:cantSplit/>
                          </w:trPr>
                          <w:tc>
                            <w:tcPr>
                              <w:tcW w:w="0" w:type="auto"/>
                              <w:tcBorders>
                                <w:top w:val="outset" w:sz="6" w:space="0" w:color="auto"/>
                                <w:left w:val="outset" w:sz="6" w:space="0" w:color="auto"/>
                                <w:bottom w:val="outset" w:sz="6" w:space="0" w:color="auto"/>
                                <w:right w:val="outset" w:sz="6" w:space="0" w:color="auto"/>
                              </w:tcBorders>
                              <w:vAlign w:val="center"/>
                              <w:hideMark/>
                            </w:tcPr>
                            <w:p w14:paraId="74AEFB22" w14:textId="77777777" w:rsidR="00026B26" w:rsidRDefault="00E97B6C">
                              <w:pPr>
                                <w:divId w:val="2116823002"/>
                                <w:rPr>
                                  <w:rFonts w:ascii="Proxima Nova" w:hAnsi="Proxima Nova"/>
                                  <w:sz w:val="20"/>
                                </w:rPr>
                              </w:pPr>
                              <w:r>
                                <w:rPr>
                                  <w:rFonts w:ascii="Arial" w:hAnsi="Arial" w:cs="Arial"/>
                                  <w:sz w:val="20"/>
                                </w:rPr>
                                <w:t>Role 1</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52B14" w14:textId="17871F20" w:rsidR="00026B26" w:rsidRDefault="00E97B6C">
                              <w:pPr>
                                <w:jc w:val="center"/>
                                <w:rPr>
                                  <w:rFonts w:ascii="Proxima Nova" w:hAnsi="Proxima Nova"/>
                                  <w:sz w:val="20"/>
                                </w:rPr>
                              </w:pPr>
                              <w:r>
                                <w:rPr>
                                  <w:rFonts w:ascii="Arial" w:hAnsi="Arial" w:cs="Arial"/>
                                  <w:sz w:val="20"/>
                                </w:rPr>
                                <w:t>1</w:t>
                              </w:r>
                              <w:r w:rsidR="00264310">
                                <w:rPr>
                                  <w:rFonts w:ascii="Arial" w:hAnsi="Arial" w:cs="Arial"/>
                                  <w:sz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2957A" w14:textId="1E0E20A9" w:rsidR="00026B26" w:rsidRDefault="00264310">
                              <w:pPr>
                                <w:jc w:val="center"/>
                                <w:rPr>
                                  <w:rFonts w:ascii="Proxima Nova" w:hAnsi="Proxima Nova"/>
                                  <w:sz w:val="20"/>
                                </w:rPr>
                              </w:pPr>
                              <w:r>
                                <w:rPr>
                                  <w:rFonts w:ascii="Arial" w:hAnsi="Arial" w:cs="Arial"/>
                                  <w:sz w:val="20"/>
                                </w:rPr>
                                <w:t>09</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D42DC" w14:textId="0784BD8D" w:rsidR="00026B26" w:rsidRDefault="00264310">
                              <w:pPr>
                                <w:jc w:val="center"/>
                                <w:rPr>
                                  <w:rFonts w:ascii="Proxima Nova" w:hAnsi="Proxima Nova"/>
                                  <w:sz w:val="20"/>
                                </w:rPr>
                              </w:pPr>
                              <w:r>
                                <w:rPr>
                                  <w:rFonts w:ascii="Arial" w:hAnsi="Arial" w:cs="Arial"/>
                                  <w:sz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ACE15" w14:textId="465CDF89" w:rsidR="00026B26" w:rsidRDefault="00264310">
                              <w:pPr>
                                <w:jc w:val="center"/>
                                <w:rPr>
                                  <w:rFonts w:ascii="Proxima Nova" w:hAnsi="Proxima Nova"/>
                                  <w:sz w:val="20"/>
                                </w:rPr>
                              </w:pPr>
                              <w:r>
                                <w:rPr>
                                  <w:rFonts w:ascii="Arial" w:hAnsi="Arial" w:cs="Arial"/>
                                  <w:sz w:val="20"/>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0E580" w14:textId="3CEE6D03" w:rsidR="00026B26" w:rsidRDefault="00264310">
                              <w:pPr>
                                <w:jc w:val="center"/>
                                <w:rPr>
                                  <w:rFonts w:ascii="Proxima Nova" w:hAnsi="Proxima Nova"/>
                                  <w:sz w:val="20"/>
                                </w:rPr>
                              </w:pPr>
                              <w:r>
                                <w:rPr>
                                  <w:rFonts w:ascii="Arial" w:hAnsi="Arial" w:cs="Arial"/>
                                  <w:sz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152A9" w14:textId="4F2D60DA" w:rsidR="00026B26" w:rsidRDefault="00264310">
                              <w:pPr>
                                <w:jc w:val="center"/>
                                <w:rPr>
                                  <w:rFonts w:ascii="Proxima Nova" w:hAnsi="Proxima Nova"/>
                                  <w:sz w:val="20"/>
                                </w:rPr>
                              </w:pPr>
                              <w:r>
                                <w:rPr>
                                  <w:rFonts w:ascii="Arial" w:hAnsi="Arial" w:cs="Arial"/>
                                  <w:sz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D2491" w14:textId="6961576F" w:rsidR="00026B26" w:rsidRDefault="00264310">
                              <w:pPr>
                                <w:jc w:val="center"/>
                                <w:rPr>
                                  <w:rFonts w:ascii="Proxima Nova" w:hAnsi="Proxima Nova"/>
                                  <w:sz w:val="20"/>
                                </w:rPr>
                              </w:pPr>
                              <w:r>
                                <w:rPr>
                                  <w:rFonts w:ascii="Arial" w:hAnsi="Arial" w:cs="Arial"/>
                                  <w:sz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09C3A" w14:textId="62D5494E" w:rsidR="00026B26" w:rsidRDefault="00264310">
                              <w:pPr>
                                <w:jc w:val="center"/>
                                <w:rPr>
                                  <w:rFonts w:ascii="Proxima Nova" w:hAnsi="Proxima Nova"/>
                                  <w:sz w:val="20"/>
                                </w:rPr>
                              </w:pPr>
                              <w:r>
                                <w:rPr>
                                  <w:rFonts w:ascii="Arial" w:hAnsi="Arial" w:cs="Arial"/>
                                  <w:sz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636D5" w14:textId="4524476F" w:rsidR="00026B26" w:rsidRDefault="00264310">
                              <w:pPr>
                                <w:jc w:val="center"/>
                                <w:rPr>
                                  <w:rFonts w:ascii="Proxima Nova" w:hAnsi="Proxima Nova"/>
                                  <w:sz w:val="20"/>
                                </w:rPr>
                              </w:pPr>
                              <w:r>
                                <w:rPr>
                                  <w:rFonts w:ascii="Arial" w:hAnsi="Arial" w:cs="Arial"/>
                                  <w:sz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27A72" w14:textId="77777777" w:rsidR="00026B26" w:rsidRDefault="00026B26">
                              <w:pPr>
                                <w:jc w:val="center"/>
                                <w:rPr>
                                  <w:rFonts w:ascii="Proxima Nova" w:hAnsi="Proxima Nova"/>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5044FF" w14:textId="77777777" w:rsidR="00026B26" w:rsidRDefault="00026B26">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73E5D2" w14:textId="77777777" w:rsidR="00026B26" w:rsidRDefault="00026B26">
                              <w:pPr>
                                <w:rPr>
                                  <w:sz w:val="20"/>
                                </w:rPr>
                              </w:pPr>
                            </w:p>
                          </w:tc>
                        </w:tr>
                      </w:tbl>
                      <w:p w14:paraId="7F33F401" w14:textId="77777777" w:rsidR="00026B26" w:rsidRDefault="00026B26">
                        <w:pPr>
                          <w:rPr>
                            <w:rFonts w:ascii="Proxima Nova" w:hAnsi="Proxima Nova"/>
                            <w:sz w:val="20"/>
                          </w:rPr>
                        </w:pPr>
                      </w:p>
                    </w:tc>
                    <w:tc>
                      <w:tcPr>
                        <w:tcW w:w="250" w:type="pct"/>
                        <w:vAlign w:val="center"/>
                        <w:hideMark/>
                      </w:tcPr>
                      <w:p w14:paraId="0724CC38" w14:textId="77777777" w:rsidR="00026B26" w:rsidRDefault="00026B26">
                        <w:pPr>
                          <w:rPr>
                            <w:sz w:val="20"/>
                          </w:rPr>
                        </w:pPr>
                      </w:p>
                    </w:tc>
                  </w:tr>
                </w:tbl>
                <w:p w14:paraId="0C839F31" w14:textId="77777777" w:rsidR="00026B26" w:rsidRDefault="00026B26">
                  <w:pPr>
                    <w:divId w:val="829759021"/>
                  </w:pPr>
                </w:p>
                <w:p w14:paraId="307EC6C9" w14:textId="77777777" w:rsidR="00E0255A" w:rsidRDefault="00E0255A"/>
              </w:tc>
            </w:tr>
          </w:tbl>
          <w:p w14:paraId="3E26908E" w14:textId="77777777" w:rsidR="00E0255A" w:rsidRDefault="00E0255A"/>
        </w:tc>
      </w:tr>
    </w:tbl>
    <w:p w14:paraId="3A6526C4" w14:textId="77777777" w:rsidR="00E97B6C" w:rsidRDefault="00E97B6C"/>
    <w:sectPr w:rsidR="00E97B6C">
      <w:headerReference w:type="default" r:id="rId8"/>
      <w:footerReference w:type="default" r:id="rId9"/>
      <w:pgSz w:w="11909" w:h="16834"/>
      <w:pgMar w:top="36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E9E2E" w14:textId="77777777" w:rsidR="009F2071" w:rsidRDefault="009F2071">
      <w:r>
        <w:separator/>
      </w:r>
    </w:p>
  </w:endnote>
  <w:endnote w:type="continuationSeparator" w:id="0">
    <w:p w14:paraId="01CE17A4" w14:textId="77777777" w:rsidR="009F2071" w:rsidRDefault="009F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DABA" w14:textId="77777777" w:rsidR="00E0255A" w:rsidRDefault="00E025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3A5F5" w14:textId="77777777" w:rsidR="009F2071" w:rsidRDefault="009F2071">
      <w:r>
        <w:separator/>
      </w:r>
    </w:p>
  </w:footnote>
  <w:footnote w:type="continuationSeparator" w:id="0">
    <w:p w14:paraId="1CFCFB80" w14:textId="77777777" w:rsidR="009F2071" w:rsidRDefault="009F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BCCE" w14:textId="77777777" w:rsidR="00E0255A" w:rsidRDefault="00E025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61B"/>
    <w:multiLevelType w:val="multilevel"/>
    <w:tmpl w:val="42DED4A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93CF2"/>
    <w:multiLevelType w:val="multilevel"/>
    <w:tmpl w:val="9EB894AC"/>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54E17"/>
    <w:multiLevelType w:val="multilevel"/>
    <w:tmpl w:val="3D126D04"/>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360E0"/>
    <w:multiLevelType w:val="multilevel"/>
    <w:tmpl w:val="6532B32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E594B"/>
    <w:multiLevelType w:val="multilevel"/>
    <w:tmpl w:val="DA6AC62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BD4FD8"/>
    <w:multiLevelType w:val="multilevel"/>
    <w:tmpl w:val="89ACF72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2B2AFF"/>
    <w:multiLevelType w:val="multilevel"/>
    <w:tmpl w:val="7E34FE5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D27E3F"/>
    <w:multiLevelType w:val="multilevel"/>
    <w:tmpl w:val="F202F1B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C35FE"/>
    <w:multiLevelType w:val="multilevel"/>
    <w:tmpl w:val="28EE8C2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927409"/>
    <w:multiLevelType w:val="multilevel"/>
    <w:tmpl w:val="BE2AEDE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241A29"/>
    <w:multiLevelType w:val="multilevel"/>
    <w:tmpl w:val="B15A4022"/>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A12B8D"/>
    <w:multiLevelType w:val="multilevel"/>
    <w:tmpl w:val="E1283ED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CD21EA"/>
    <w:multiLevelType w:val="multilevel"/>
    <w:tmpl w:val="9C76E35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4E40AB"/>
    <w:multiLevelType w:val="multilevel"/>
    <w:tmpl w:val="243C808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8356A5"/>
    <w:multiLevelType w:val="multilevel"/>
    <w:tmpl w:val="7B88970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560877"/>
    <w:multiLevelType w:val="multilevel"/>
    <w:tmpl w:val="F510F3E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83540384">
    <w:abstractNumId w:val="0"/>
  </w:num>
  <w:num w:numId="2" w16cid:durableId="1961953647">
    <w:abstractNumId w:val="13"/>
  </w:num>
  <w:num w:numId="3" w16cid:durableId="455103102">
    <w:abstractNumId w:val="9"/>
  </w:num>
  <w:num w:numId="4" w16cid:durableId="2095585011">
    <w:abstractNumId w:val="5"/>
  </w:num>
  <w:num w:numId="5" w16cid:durableId="696349657">
    <w:abstractNumId w:val="1"/>
  </w:num>
  <w:num w:numId="6" w16cid:durableId="588198657">
    <w:abstractNumId w:val="10"/>
  </w:num>
  <w:num w:numId="7" w16cid:durableId="2114469303">
    <w:abstractNumId w:val="15"/>
  </w:num>
  <w:num w:numId="8" w16cid:durableId="2131127534">
    <w:abstractNumId w:val="11"/>
  </w:num>
  <w:num w:numId="9" w16cid:durableId="537157657">
    <w:abstractNumId w:val="14"/>
  </w:num>
  <w:num w:numId="10" w16cid:durableId="2091349322">
    <w:abstractNumId w:val="6"/>
  </w:num>
  <w:num w:numId="11" w16cid:durableId="1657614000">
    <w:abstractNumId w:val="8"/>
  </w:num>
  <w:num w:numId="12" w16cid:durableId="893852855">
    <w:abstractNumId w:val="7"/>
  </w:num>
  <w:num w:numId="13" w16cid:durableId="1512447312">
    <w:abstractNumId w:val="4"/>
  </w:num>
  <w:num w:numId="14" w16cid:durableId="830872319">
    <w:abstractNumId w:val="12"/>
  </w:num>
  <w:num w:numId="15" w16cid:durableId="1437942710">
    <w:abstractNumId w:val="2"/>
  </w:num>
  <w:num w:numId="16" w16cid:durableId="1545413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55A"/>
    <w:rsid w:val="000236FD"/>
    <w:rsid w:val="00026B26"/>
    <w:rsid w:val="00054C4F"/>
    <w:rsid w:val="000D30FD"/>
    <w:rsid w:val="002547D4"/>
    <w:rsid w:val="00264310"/>
    <w:rsid w:val="002660E4"/>
    <w:rsid w:val="003A681C"/>
    <w:rsid w:val="004F5225"/>
    <w:rsid w:val="00554862"/>
    <w:rsid w:val="0074406C"/>
    <w:rsid w:val="008013AA"/>
    <w:rsid w:val="009F2071"/>
    <w:rsid w:val="00BA5798"/>
    <w:rsid w:val="00BE6400"/>
    <w:rsid w:val="00E0255A"/>
    <w:rsid w:val="00E97B6C"/>
    <w:rsid w:val="00EB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46100"/>
  <w15:docId w15:val="{2E04B417-FC70-4DEA-BB81-E32FCCDF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rFonts w:eastAsiaTheme="minorEastAsia"/>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rFonts w:eastAsiaTheme="minorEastAsi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eastAsiaTheme="minorEastAsia"/>
      <w:b/>
      <w:bCs/>
      <w:kern w:val="36"/>
      <w:sz w:val="48"/>
      <w:szCs w:val="48"/>
    </w:rPr>
  </w:style>
  <w:style w:type="character" w:customStyle="1" w:styleId="d-739dee1">
    <w:name w:val="d-739dee1"/>
    <w:basedOn w:val="DefaultParagraphFont"/>
    <w:rPr>
      <w:rFonts w:ascii="Arial" w:hAnsi="Arial" w:cs="Arial" w:hint="default"/>
      <w:b/>
      <w:bCs/>
      <w:i w:val="0"/>
      <w:iCs w:val="0"/>
      <w:strike w:val="0"/>
      <w:dstrike w:val="0"/>
      <w:sz w:val="24"/>
      <w:szCs w:val="24"/>
      <w:u w:val="none"/>
      <w:effect w:val="none"/>
    </w:rPr>
  </w:style>
  <w:style w:type="character" w:customStyle="1" w:styleId="Heading2Char">
    <w:name w:val="Heading 2 Char"/>
    <w:basedOn w:val="DefaultParagraphFont"/>
    <w:link w:val="Heading2"/>
    <w:uiPriority w:val="9"/>
    <w:rPr>
      <w:rFonts w:eastAsiaTheme="minorEastAsia"/>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5958">
      <w:bodyDiv w:val="1"/>
      <w:marLeft w:val="0"/>
      <w:marRight w:val="0"/>
      <w:marTop w:val="0"/>
      <w:marBottom w:val="0"/>
      <w:divBdr>
        <w:top w:val="none" w:sz="0" w:space="0" w:color="auto"/>
        <w:left w:val="none" w:sz="0" w:space="0" w:color="auto"/>
        <w:bottom w:val="none" w:sz="0" w:space="0" w:color="auto"/>
        <w:right w:val="none" w:sz="0" w:space="0" w:color="auto"/>
      </w:divBdr>
      <w:divsChild>
        <w:div w:id="741491543">
          <w:marLeft w:val="0"/>
          <w:marRight w:val="0"/>
          <w:marTop w:val="0"/>
          <w:marBottom w:val="0"/>
          <w:divBdr>
            <w:top w:val="none" w:sz="0" w:space="0" w:color="auto"/>
            <w:left w:val="none" w:sz="0" w:space="0" w:color="auto"/>
            <w:bottom w:val="none" w:sz="0" w:space="0" w:color="auto"/>
            <w:right w:val="none" w:sz="0" w:space="0" w:color="auto"/>
          </w:divBdr>
          <w:divsChild>
            <w:div w:id="829759021">
              <w:marLeft w:val="0"/>
              <w:marRight w:val="0"/>
              <w:marTop w:val="0"/>
              <w:marBottom w:val="0"/>
              <w:divBdr>
                <w:top w:val="none" w:sz="0" w:space="0" w:color="auto"/>
                <w:left w:val="none" w:sz="0" w:space="0" w:color="auto"/>
                <w:bottom w:val="none" w:sz="0" w:space="0" w:color="auto"/>
                <w:right w:val="none" w:sz="0" w:space="0" w:color="auto"/>
              </w:divBdr>
              <w:divsChild>
                <w:div w:id="1496804232">
                  <w:marLeft w:val="0"/>
                  <w:marRight w:val="0"/>
                  <w:marTop w:val="0"/>
                  <w:marBottom w:val="0"/>
                  <w:divBdr>
                    <w:top w:val="none" w:sz="0" w:space="0" w:color="auto"/>
                    <w:left w:val="none" w:sz="0" w:space="0" w:color="auto"/>
                    <w:bottom w:val="none" w:sz="0" w:space="0" w:color="auto"/>
                    <w:right w:val="none" w:sz="0" w:space="0" w:color="auto"/>
                  </w:divBdr>
                </w:div>
                <w:div w:id="1629431071">
                  <w:marLeft w:val="0"/>
                  <w:marRight w:val="0"/>
                  <w:marTop w:val="0"/>
                  <w:marBottom w:val="0"/>
                  <w:divBdr>
                    <w:top w:val="none" w:sz="0" w:space="0" w:color="auto"/>
                    <w:left w:val="none" w:sz="0" w:space="0" w:color="auto"/>
                    <w:bottom w:val="none" w:sz="0" w:space="0" w:color="auto"/>
                    <w:right w:val="none" w:sz="0" w:space="0" w:color="auto"/>
                  </w:divBdr>
                </w:div>
                <w:div w:id="507907060">
                  <w:marLeft w:val="0"/>
                  <w:marRight w:val="0"/>
                  <w:marTop w:val="0"/>
                  <w:marBottom w:val="0"/>
                  <w:divBdr>
                    <w:top w:val="none" w:sz="0" w:space="0" w:color="auto"/>
                    <w:left w:val="none" w:sz="0" w:space="0" w:color="auto"/>
                    <w:bottom w:val="none" w:sz="0" w:space="0" w:color="auto"/>
                    <w:right w:val="none" w:sz="0" w:space="0" w:color="auto"/>
                  </w:divBdr>
                </w:div>
                <w:div w:id="480001122">
                  <w:marLeft w:val="0"/>
                  <w:marRight w:val="0"/>
                  <w:marTop w:val="0"/>
                  <w:marBottom w:val="0"/>
                  <w:divBdr>
                    <w:top w:val="none" w:sz="0" w:space="0" w:color="auto"/>
                    <w:left w:val="none" w:sz="0" w:space="0" w:color="auto"/>
                    <w:bottom w:val="none" w:sz="0" w:space="0" w:color="auto"/>
                    <w:right w:val="none" w:sz="0" w:space="0" w:color="auto"/>
                  </w:divBdr>
                </w:div>
                <w:div w:id="211682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4728">
      <w:bodyDiv w:val="1"/>
      <w:marLeft w:val="0"/>
      <w:marRight w:val="0"/>
      <w:marTop w:val="0"/>
      <w:marBottom w:val="0"/>
      <w:divBdr>
        <w:top w:val="none" w:sz="0" w:space="0" w:color="auto"/>
        <w:left w:val="none" w:sz="0" w:space="0" w:color="auto"/>
        <w:bottom w:val="none" w:sz="0" w:space="0" w:color="auto"/>
        <w:right w:val="none" w:sz="0" w:space="0" w:color="auto"/>
      </w:divBdr>
      <w:divsChild>
        <w:div w:id="2080205595">
          <w:marLeft w:val="0"/>
          <w:marRight w:val="0"/>
          <w:marTop w:val="0"/>
          <w:marBottom w:val="0"/>
          <w:divBdr>
            <w:top w:val="none" w:sz="0" w:space="0" w:color="auto"/>
            <w:left w:val="none" w:sz="0" w:space="0" w:color="auto"/>
            <w:bottom w:val="none" w:sz="0" w:space="0" w:color="auto"/>
            <w:right w:val="none" w:sz="0" w:space="0" w:color="auto"/>
          </w:divBdr>
          <w:divsChild>
            <w:div w:id="2058815508">
              <w:marLeft w:val="0"/>
              <w:marRight w:val="0"/>
              <w:marTop w:val="0"/>
              <w:marBottom w:val="0"/>
              <w:divBdr>
                <w:top w:val="none" w:sz="0" w:space="0" w:color="auto"/>
                <w:left w:val="none" w:sz="0" w:space="0" w:color="auto"/>
                <w:bottom w:val="none" w:sz="0" w:space="0" w:color="auto"/>
                <w:right w:val="none" w:sz="0" w:space="0" w:color="auto"/>
              </w:divBdr>
              <w:divsChild>
                <w:div w:id="557739843">
                  <w:marLeft w:val="0"/>
                  <w:marRight w:val="0"/>
                  <w:marTop w:val="0"/>
                  <w:marBottom w:val="0"/>
                  <w:divBdr>
                    <w:top w:val="none" w:sz="0" w:space="0" w:color="auto"/>
                    <w:left w:val="none" w:sz="0" w:space="0" w:color="auto"/>
                    <w:bottom w:val="none" w:sz="0" w:space="0" w:color="auto"/>
                    <w:right w:val="none" w:sz="0" w:space="0" w:color="auto"/>
                  </w:divBdr>
                </w:div>
                <w:div w:id="1999534453">
                  <w:marLeft w:val="0"/>
                  <w:marRight w:val="0"/>
                  <w:marTop w:val="0"/>
                  <w:marBottom w:val="0"/>
                  <w:divBdr>
                    <w:top w:val="none" w:sz="0" w:space="0" w:color="auto"/>
                    <w:left w:val="none" w:sz="0" w:space="0" w:color="auto"/>
                    <w:bottom w:val="none" w:sz="0" w:space="0" w:color="auto"/>
                    <w:right w:val="none" w:sz="0" w:space="0" w:color="auto"/>
                  </w:divBdr>
                </w:div>
                <w:div w:id="919559899">
                  <w:marLeft w:val="0"/>
                  <w:marRight w:val="0"/>
                  <w:marTop w:val="0"/>
                  <w:marBottom w:val="0"/>
                  <w:divBdr>
                    <w:top w:val="none" w:sz="0" w:space="0" w:color="auto"/>
                    <w:left w:val="none" w:sz="0" w:space="0" w:color="auto"/>
                    <w:bottom w:val="none" w:sz="0" w:space="0" w:color="auto"/>
                    <w:right w:val="none" w:sz="0" w:space="0" w:color="auto"/>
                  </w:divBdr>
                  <w:divsChild>
                    <w:div w:id="175927268">
                      <w:marLeft w:val="0"/>
                      <w:marRight w:val="0"/>
                      <w:marTop w:val="0"/>
                      <w:marBottom w:val="0"/>
                      <w:divBdr>
                        <w:top w:val="none" w:sz="0" w:space="0" w:color="auto"/>
                        <w:left w:val="none" w:sz="0" w:space="0" w:color="auto"/>
                        <w:bottom w:val="none" w:sz="0" w:space="0" w:color="auto"/>
                        <w:right w:val="none" w:sz="0" w:space="0" w:color="auto"/>
                      </w:divBdr>
                    </w:div>
                  </w:divsChild>
                </w:div>
                <w:div w:id="1792748403">
                  <w:marLeft w:val="0"/>
                  <w:marRight w:val="0"/>
                  <w:marTop w:val="0"/>
                  <w:marBottom w:val="0"/>
                  <w:divBdr>
                    <w:top w:val="none" w:sz="0" w:space="0" w:color="auto"/>
                    <w:left w:val="none" w:sz="0" w:space="0" w:color="auto"/>
                    <w:bottom w:val="none" w:sz="0" w:space="0" w:color="auto"/>
                    <w:right w:val="none" w:sz="0" w:space="0" w:color="auto"/>
                  </w:divBdr>
                  <w:divsChild>
                    <w:div w:id="2244881">
                      <w:marLeft w:val="0"/>
                      <w:marRight w:val="0"/>
                      <w:marTop w:val="0"/>
                      <w:marBottom w:val="0"/>
                      <w:divBdr>
                        <w:top w:val="none" w:sz="0" w:space="0" w:color="auto"/>
                        <w:left w:val="none" w:sz="0" w:space="0" w:color="auto"/>
                        <w:bottom w:val="none" w:sz="0" w:space="0" w:color="auto"/>
                        <w:right w:val="none" w:sz="0" w:space="0" w:color="auto"/>
                      </w:divBdr>
                    </w:div>
                    <w:div w:id="1890025320">
                      <w:marLeft w:val="0"/>
                      <w:marRight w:val="0"/>
                      <w:marTop w:val="0"/>
                      <w:marBottom w:val="0"/>
                      <w:divBdr>
                        <w:top w:val="none" w:sz="0" w:space="0" w:color="auto"/>
                        <w:left w:val="none" w:sz="0" w:space="0" w:color="auto"/>
                        <w:bottom w:val="none" w:sz="0" w:space="0" w:color="auto"/>
                        <w:right w:val="none" w:sz="0" w:space="0" w:color="auto"/>
                      </w:divBdr>
                      <w:divsChild>
                        <w:div w:id="84482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27197">
      <w:bodyDiv w:val="1"/>
      <w:marLeft w:val="0"/>
      <w:marRight w:val="0"/>
      <w:marTop w:val="0"/>
      <w:marBottom w:val="0"/>
      <w:divBdr>
        <w:top w:val="none" w:sz="0" w:space="0" w:color="auto"/>
        <w:left w:val="none" w:sz="0" w:space="0" w:color="auto"/>
        <w:bottom w:val="none" w:sz="0" w:space="0" w:color="auto"/>
        <w:right w:val="none" w:sz="0" w:space="0" w:color="auto"/>
      </w:divBdr>
      <w:divsChild>
        <w:div w:id="1167594938">
          <w:marLeft w:val="0"/>
          <w:marRight w:val="0"/>
          <w:marTop w:val="0"/>
          <w:marBottom w:val="0"/>
          <w:divBdr>
            <w:top w:val="none" w:sz="0" w:space="0" w:color="auto"/>
            <w:left w:val="none" w:sz="0" w:space="0" w:color="auto"/>
            <w:bottom w:val="none" w:sz="0" w:space="0" w:color="auto"/>
            <w:right w:val="none" w:sz="0" w:space="0" w:color="auto"/>
          </w:divBdr>
          <w:divsChild>
            <w:div w:id="1148982075">
              <w:marLeft w:val="0"/>
              <w:marRight w:val="0"/>
              <w:marTop w:val="0"/>
              <w:marBottom w:val="0"/>
              <w:divBdr>
                <w:top w:val="none" w:sz="0" w:space="0" w:color="auto"/>
                <w:left w:val="none" w:sz="0" w:space="0" w:color="auto"/>
                <w:bottom w:val="none" w:sz="0" w:space="0" w:color="auto"/>
                <w:right w:val="none" w:sz="0" w:space="0" w:color="auto"/>
              </w:divBdr>
              <w:divsChild>
                <w:div w:id="1820879411">
                  <w:marLeft w:val="0"/>
                  <w:marRight w:val="0"/>
                  <w:marTop w:val="0"/>
                  <w:marBottom w:val="0"/>
                  <w:divBdr>
                    <w:top w:val="none" w:sz="0" w:space="0" w:color="auto"/>
                    <w:left w:val="none" w:sz="0" w:space="0" w:color="auto"/>
                    <w:bottom w:val="none" w:sz="0" w:space="0" w:color="auto"/>
                    <w:right w:val="none" w:sz="0" w:space="0" w:color="auto"/>
                  </w:divBdr>
                  <w:divsChild>
                    <w:div w:id="206265860">
                      <w:marLeft w:val="0"/>
                      <w:marRight w:val="0"/>
                      <w:marTop w:val="0"/>
                      <w:marBottom w:val="0"/>
                      <w:divBdr>
                        <w:top w:val="none" w:sz="0" w:space="0" w:color="auto"/>
                        <w:left w:val="none" w:sz="0" w:space="0" w:color="auto"/>
                        <w:bottom w:val="none" w:sz="0" w:space="0" w:color="auto"/>
                        <w:right w:val="none" w:sz="0" w:space="0" w:color="auto"/>
                      </w:divBdr>
                      <w:divsChild>
                        <w:div w:id="83645576">
                          <w:marLeft w:val="0"/>
                          <w:marRight w:val="0"/>
                          <w:marTop w:val="0"/>
                          <w:marBottom w:val="0"/>
                          <w:divBdr>
                            <w:top w:val="none" w:sz="0" w:space="0" w:color="auto"/>
                            <w:left w:val="none" w:sz="0" w:space="0" w:color="auto"/>
                            <w:bottom w:val="none" w:sz="0" w:space="0" w:color="auto"/>
                            <w:right w:val="none" w:sz="0" w:space="0" w:color="auto"/>
                          </w:divBdr>
                          <w:divsChild>
                            <w:div w:id="16260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473007">
      <w:bodyDiv w:val="1"/>
      <w:marLeft w:val="0"/>
      <w:marRight w:val="0"/>
      <w:marTop w:val="0"/>
      <w:marBottom w:val="0"/>
      <w:divBdr>
        <w:top w:val="none" w:sz="0" w:space="0" w:color="auto"/>
        <w:left w:val="none" w:sz="0" w:space="0" w:color="auto"/>
        <w:bottom w:val="none" w:sz="0" w:space="0" w:color="auto"/>
        <w:right w:val="none" w:sz="0" w:space="0" w:color="auto"/>
      </w:divBdr>
      <w:divsChild>
        <w:div w:id="1509834213">
          <w:marLeft w:val="0"/>
          <w:marRight w:val="0"/>
          <w:marTop w:val="0"/>
          <w:marBottom w:val="0"/>
          <w:divBdr>
            <w:top w:val="none" w:sz="0" w:space="0" w:color="auto"/>
            <w:left w:val="none" w:sz="0" w:space="0" w:color="auto"/>
            <w:bottom w:val="none" w:sz="0" w:space="0" w:color="auto"/>
            <w:right w:val="none" w:sz="0" w:space="0" w:color="auto"/>
          </w:divBdr>
          <w:divsChild>
            <w:div w:id="2120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84441">
      <w:bodyDiv w:val="1"/>
      <w:marLeft w:val="0"/>
      <w:marRight w:val="0"/>
      <w:marTop w:val="0"/>
      <w:marBottom w:val="0"/>
      <w:divBdr>
        <w:top w:val="none" w:sz="0" w:space="0" w:color="auto"/>
        <w:left w:val="none" w:sz="0" w:space="0" w:color="auto"/>
        <w:bottom w:val="none" w:sz="0" w:space="0" w:color="auto"/>
        <w:right w:val="none" w:sz="0" w:space="0" w:color="auto"/>
      </w:divBdr>
      <w:divsChild>
        <w:div w:id="767000326">
          <w:marLeft w:val="0"/>
          <w:marRight w:val="0"/>
          <w:marTop w:val="0"/>
          <w:marBottom w:val="0"/>
          <w:divBdr>
            <w:top w:val="none" w:sz="0" w:space="0" w:color="auto"/>
            <w:left w:val="none" w:sz="0" w:space="0" w:color="auto"/>
            <w:bottom w:val="none" w:sz="0" w:space="0" w:color="auto"/>
            <w:right w:val="none" w:sz="0" w:space="0" w:color="auto"/>
          </w:divBdr>
          <w:divsChild>
            <w:div w:id="1468275868">
              <w:marLeft w:val="0"/>
              <w:marRight w:val="0"/>
              <w:marTop w:val="0"/>
              <w:marBottom w:val="0"/>
              <w:divBdr>
                <w:top w:val="none" w:sz="0" w:space="0" w:color="auto"/>
                <w:left w:val="none" w:sz="0" w:space="0" w:color="auto"/>
                <w:bottom w:val="none" w:sz="0" w:space="0" w:color="auto"/>
                <w:right w:val="none" w:sz="0" w:space="0" w:color="auto"/>
              </w:divBdr>
              <w:divsChild>
                <w:div w:id="180358681">
                  <w:marLeft w:val="0"/>
                  <w:marRight w:val="0"/>
                  <w:marTop w:val="0"/>
                  <w:marBottom w:val="0"/>
                  <w:divBdr>
                    <w:top w:val="none" w:sz="0" w:space="0" w:color="auto"/>
                    <w:left w:val="none" w:sz="0" w:space="0" w:color="auto"/>
                    <w:bottom w:val="none" w:sz="0" w:space="0" w:color="auto"/>
                    <w:right w:val="none" w:sz="0" w:space="0" w:color="auto"/>
                  </w:divBdr>
                </w:div>
                <w:div w:id="1580410729">
                  <w:marLeft w:val="0"/>
                  <w:marRight w:val="0"/>
                  <w:marTop w:val="0"/>
                  <w:marBottom w:val="0"/>
                  <w:divBdr>
                    <w:top w:val="none" w:sz="0" w:space="0" w:color="auto"/>
                    <w:left w:val="none" w:sz="0" w:space="0" w:color="auto"/>
                    <w:bottom w:val="none" w:sz="0" w:space="0" w:color="auto"/>
                    <w:right w:val="none" w:sz="0" w:space="0" w:color="auto"/>
                  </w:divBdr>
                </w:div>
                <w:div w:id="268051176">
                  <w:marLeft w:val="0"/>
                  <w:marRight w:val="0"/>
                  <w:marTop w:val="0"/>
                  <w:marBottom w:val="0"/>
                  <w:divBdr>
                    <w:top w:val="none" w:sz="0" w:space="0" w:color="auto"/>
                    <w:left w:val="none" w:sz="0" w:space="0" w:color="auto"/>
                    <w:bottom w:val="none" w:sz="0" w:space="0" w:color="auto"/>
                    <w:right w:val="none" w:sz="0" w:space="0" w:color="auto"/>
                  </w:divBdr>
                  <w:divsChild>
                    <w:div w:id="515770539">
                      <w:marLeft w:val="0"/>
                      <w:marRight w:val="0"/>
                      <w:marTop w:val="0"/>
                      <w:marBottom w:val="0"/>
                      <w:divBdr>
                        <w:top w:val="none" w:sz="0" w:space="0" w:color="auto"/>
                        <w:left w:val="none" w:sz="0" w:space="0" w:color="auto"/>
                        <w:bottom w:val="none" w:sz="0" w:space="0" w:color="auto"/>
                        <w:right w:val="none" w:sz="0" w:space="0" w:color="auto"/>
                      </w:divBdr>
                    </w:div>
                  </w:divsChild>
                </w:div>
                <w:div w:id="84112812">
                  <w:marLeft w:val="0"/>
                  <w:marRight w:val="0"/>
                  <w:marTop w:val="0"/>
                  <w:marBottom w:val="0"/>
                  <w:divBdr>
                    <w:top w:val="none" w:sz="0" w:space="0" w:color="auto"/>
                    <w:left w:val="none" w:sz="0" w:space="0" w:color="auto"/>
                    <w:bottom w:val="none" w:sz="0" w:space="0" w:color="auto"/>
                    <w:right w:val="none" w:sz="0" w:space="0" w:color="auto"/>
                  </w:divBdr>
                </w:div>
                <w:div w:id="1777016163">
                  <w:marLeft w:val="0"/>
                  <w:marRight w:val="0"/>
                  <w:marTop w:val="0"/>
                  <w:marBottom w:val="0"/>
                  <w:divBdr>
                    <w:top w:val="none" w:sz="0" w:space="0" w:color="auto"/>
                    <w:left w:val="none" w:sz="0" w:space="0" w:color="auto"/>
                    <w:bottom w:val="none" w:sz="0" w:space="0" w:color="auto"/>
                    <w:right w:val="none" w:sz="0" w:space="0" w:color="auto"/>
                  </w:divBdr>
                </w:div>
                <w:div w:id="1820921746">
                  <w:marLeft w:val="0"/>
                  <w:marRight w:val="0"/>
                  <w:marTop w:val="0"/>
                  <w:marBottom w:val="0"/>
                  <w:divBdr>
                    <w:top w:val="none" w:sz="0" w:space="0" w:color="auto"/>
                    <w:left w:val="none" w:sz="0" w:space="0" w:color="auto"/>
                    <w:bottom w:val="none" w:sz="0" w:space="0" w:color="auto"/>
                    <w:right w:val="none" w:sz="0" w:space="0" w:color="auto"/>
                  </w:divBdr>
                </w:div>
                <w:div w:id="1512641492">
                  <w:marLeft w:val="0"/>
                  <w:marRight w:val="0"/>
                  <w:marTop w:val="0"/>
                  <w:marBottom w:val="0"/>
                  <w:divBdr>
                    <w:top w:val="none" w:sz="0" w:space="0" w:color="auto"/>
                    <w:left w:val="none" w:sz="0" w:space="0" w:color="auto"/>
                    <w:bottom w:val="none" w:sz="0" w:space="0" w:color="auto"/>
                    <w:right w:val="none" w:sz="0" w:space="0" w:color="auto"/>
                  </w:divBdr>
                </w:div>
                <w:div w:id="69122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08099">
      <w:bodyDiv w:val="1"/>
      <w:marLeft w:val="0"/>
      <w:marRight w:val="0"/>
      <w:marTop w:val="0"/>
      <w:marBottom w:val="0"/>
      <w:divBdr>
        <w:top w:val="none" w:sz="0" w:space="0" w:color="auto"/>
        <w:left w:val="none" w:sz="0" w:space="0" w:color="auto"/>
        <w:bottom w:val="none" w:sz="0" w:space="0" w:color="auto"/>
        <w:right w:val="none" w:sz="0" w:space="0" w:color="auto"/>
      </w:divBdr>
      <w:divsChild>
        <w:div w:id="492987464">
          <w:marLeft w:val="0"/>
          <w:marRight w:val="0"/>
          <w:marTop w:val="0"/>
          <w:marBottom w:val="0"/>
          <w:divBdr>
            <w:top w:val="none" w:sz="0" w:space="0" w:color="auto"/>
            <w:left w:val="none" w:sz="0" w:space="0" w:color="auto"/>
            <w:bottom w:val="none" w:sz="0" w:space="0" w:color="auto"/>
            <w:right w:val="none" w:sz="0" w:space="0" w:color="auto"/>
          </w:divBdr>
          <w:divsChild>
            <w:div w:id="175927905">
              <w:marLeft w:val="0"/>
              <w:marRight w:val="0"/>
              <w:marTop w:val="0"/>
              <w:marBottom w:val="0"/>
              <w:divBdr>
                <w:top w:val="none" w:sz="0" w:space="0" w:color="auto"/>
                <w:left w:val="none" w:sz="0" w:space="0" w:color="auto"/>
                <w:bottom w:val="none" w:sz="0" w:space="0" w:color="auto"/>
                <w:right w:val="none" w:sz="0" w:space="0" w:color="auto"/>
              </w:divBdr>
              <w:divsChild>
                <w:div w:id="2060397059">
                  <w:marLeft w:val="0"/>
                  <w:marRight w:val="0"/>
                  <w:marTop w:val="0"/>
                  <w:marBottom w:val="0"/>
                  <w:divBdr>
                    <w:top w:val="none" w:sz="0" w:space="0" w:color="auto"/>
                    <w:left w:val="none" w:sz="0" w:space="0" w:color="auto"/>
                    <w:bottom w:val="none" w:sz="0" w:space="0" w:color="auto"/>
                    <w:right w:val="none" w:sz="0" w:space="0" w:color="auto"/>
                  </w:divBdr>
                </w:div>
                <w:div w:id="1316691274">
                  <w:marLeft w:val="0"/>
                  <w:marRight w:val="0"/>
                  <w:marTop w:val="0"/>
                  <w:marBottom w:val="0"/>
                  <w:divBdr>
                    <w:top w:val="none" w:sz="0" w:space="0" w:color="auto"/>
                    <w:left w:val="none" w:sz="0" w:space="0" w:color="auto"/>
                    <w:bottom w:val="none" w:sz="0" w:space="0" w:color="auto"/>
                    <w:right w:val="none" w:sz="0" w:space="0" w:color="auto"/>
                  </w:divBdr>
                </w:div>
                <w:div w:id="1058700486">
                  <w:marLeft w:val="0"/>
                  <w:marRight w:val="0"/>
                  <w:marTop w:val="0"/>
                  <w:marBottom w:val="0"/>
                  <w:divBdr>
                    <w:top w:val="none" w:sz="0" w:space="0" w:color="auto"/>
                    <w:left w:val="none" w:sz="0" w:space="0" w:color="auto"/>
                    <w:bottom w:val="none" w:sz="0" w:space="0" w:color="auto"/>
                    <w:right w:val="none" w:sz="0" w:space="0" w:color="auto"/>
                  </w:divBdr>
                </w:div>
                <w:div w:id="1934624048">
                  <w:marLeft w:val="0"/>
                  <w:marRight w:val="0"/>
                  <w:marTop w:val="0"/>
                  <w:marBottom w:val="0"/>
                  <w:divBdr>
                    <w:top w:val="none" w:sz="0" w:space="0" w:color="auto"/>
                    <w:left w:val="none" w:sz="0" w:space="0" w:color="auto"/>
                    <w:bottom w:val="none" w:sz="0" w:space="0" w:color="auto"/>
                    <w:right w:val="none" w:sz="0" w:space="0" w:color="auto"/>
                  </w:divBdr>
                </w:div>
                <w:div w:id="1610508892">
                  <w:marLeft w:val="0"/>
                  <w:marRight w:val="0"/>
                  <w:marTop w:val="0"/>
                  <w:marBottom w:val="0"/>
                  <w:divBdr>
                    <w:top w:val="none" w:sz="0" w:space="0" w:color="auto"/>
                    <w:left w:val="none" w:sz="0" w:space="0" w:color="auto"/>
                    <w:bottom w:val="none" w:sz="0" w:space="0" w:color="auto"/>
                    <w:right w:val="none" w:sz="0" w:space="0" w:color="auto"/>
                  </w:divBdr>
                  <w:divsChild>
                    <w:div w:id="1962224778">
                      <w:marLeft w:val="0"/>
                      <w:marRight w:val="0"/>
                      <w:marTop w:val="0"/>
                      <w:marBottom w:val="0"/>
                      <w:divBdr>
                        <w:top w:val="none" w:sz="0" w:space="0" w:color="auto"/>
                        <w:left w:val="none" w:sz="0" w:space="0" w:color="auto"/>
                        <w:bottom w:val="none" w:sz="0" w:space="0" w:color="auto"/>
                        <w:right w:val="none" w:sz="0" w:space="0" w:color="auto"/>
                      </w:divBdr>
                    </w:div>
                    <w:div w:id="852844848">
                      <w:marLeft w:val="0"/>
                      <w:marRight w:val="0"/>
                      <w:marTop w:val="0"/>
                      <w:marBottom w:val="0"/>
                      <w:divBdr>
                        <w:top w:val="none" w:sz="0" w:space="0" w:color="auto"/>
                        <w:left w:val="none" w:sz="0" w:space="0" w:color="auto"/>
                        <w:bottom w:val="none" w:sz="0" w:space="0" w:color="auto"/>
                        <w:right w:val="none" w:sz="0" w:space="0" w:color="auto"/>
                      </w:divBdr>
                    </w:div>
                    <w:div w:id="519710275">
                      <w:marLeft w:val="0"/>
                      <w:marRight w:val="0"/>
                      <w:marTop w:val="0"/>
                      <w:marBottom w:val="0"/>
                      <w:divBdr>
                        <w:top w:val="none" w:sz="0" w:space="0" w:color="auto"/>
                        <w:left w:val="none" w:sz="0" w:space="0" w:color="auto"/>
                        <w:bottom w:val="none" w:sz="0" w:space="0" w:color="auto"/>
                        <w:right w:val="none" w:sz="0" w:space="0" w:color="auto"/>
                      </w:divBdr>
                      <w:divsChild>
                        <w:div w:id="1932817517">
                          <w:marLeft w:val="0"/>
                          <w:marRight w:val="0"/>
                          <w:marTop w:val="0"/>
                          <w:marBottom w:val="0"/>
                          <w:divBdr>
                            <w:top w:val="none" w:sz="0" w:space="0" w:color="auto"/>
                            <w:left w:val="none" w:sz="0" w:space="0" w:color="auto"/>
                            <w:bottom w:val="none" w:sz="0" w:space="0" w:color="auto"/>
                            <w:right w:val="none" w:sz="0" w:space="0" w:color="auto"/>
                          </w:divBdr>
                          <w:divsChild>
                            <w:div w:id="434862639">
                              <w:marLeft w:val="0"/>
                              <w:marRight w:val="0"/>
                              <w:marTop w:val="0"/>
                              <w:marBottom w:val="0"/>
                              <w:divBdr>
                                <w:top w:val="none" w:sz="0" w:space="0" w:color="auto"/>
                                <w:left w:val="none" w:sz="0" w:space="0" w:color="auto"/>
                                <w:bottom w:val="none" w:sz="0" w:space="0" w:color="auto"/>
                                <w:right w:val="none" w:sz="0" w:space="0" w:color="auto"/>
                              </w:divBdr>
                            </w:div>
                            <w:div w:id="45809904">
                              <w:marLeft w:val="0"/>
                              <w:marRight w:val="0"/>
                              <w:marTop w:val="0"/>
                              <w:marBottom w:val="0"/>
                              <w:divBdr>
                                <w:top w:val="none" w:sz="0" w:space="0" w:color="auto"/>
                                <w:left w:val="none" w:sz="0" w:space="0" w:color="auto"/>
                                <w:bottom w:val="none" w:sz="0" w:space="0" w:color="auto"/>
                                <w:right w:val="none" w:sz="0" w:space="0" w:color="auto"/>
                              </w:divBdr>
                              <w:divsChild>
                                <w:div w:id="1918510690">
                                  <w:marLeft w:val="0"/>
                                  <w:marRight w:val="0"/>
                                  <w:marTop w:val="0"/>
                                  <w:marBottom w:val="0"/>
                                  <w:divBdr>
                                    <w:top w:val="none" w:sz="0" w:space="0" w:color="auto"/>
                                    <w:left w:val="none" w:sz="0" w:space="0" w:color="auto"/>
                                    <w:bottom w:val="none" w:sz="0" w:space="0" w:color="auto"/>
                                    <w:right w:val="none" w:sz="0" w:space="0" w:color="auto"/>
                                  </w:divBdr>
                                  <w:divsChild>
                                    <w:div w:id="432364506">
                                      <w:marLeft w:val="0"/>
                                      <w:marRight w:val="0"/>
                                      <w:marTop w:val="0"/>
                                      <w:marBottom w:val="0"/>
                                      <w:divBdr>
                                        <w:top w:val="none" w:sz="0" w:space="0" w:color="auto"/>
                                        <w:left w:val="none" w:sz="0" w:space="0" w:color="auto"/>
                                        <w:bottom w:val="none" w:sz="0" w:space="0" w:color="auto"/>
                                        <w:right w:val="none" w:sz="0" w:space="0" w:color="auto"/>
                                      </w:divBdr>
                                    </w:div>
                                    <w:div w:id="2023239283">
                                      <w:marLeft w:val="0"/>
                                      <w:marRight w:val="0"/>
                                      <w:marTop w:val="0"/>
                                      <w:marBottom w:val="0"/>
                                      <w:divBdr>
                                        <w:top w:val="none" w:sz="0" w:space="0" w:color="auto"/>
                                        <w:left w:val="none" w:sz="0" w:space="0" w:color="auto"/>
                                        <w:bottom w:val="none" w:sz="0" w:space="0" w:color="auto"/>
                                        <w:right w:val="none" w:sz="0" w:space="0" w:color="auto"/>
                                      </w:divBdr>
                                    </w:div>
                                    <w:div w:id="352651187">
                                      <w:marLeft w:val="0"/>
                                      <w:marRight w:val="0"/>
                                      <w:marTop w:val="0"/>
                                      <w:marBottom w:val="0"/>
                                      <w:divBdr>
                                        <w:top w:val="none" w:sz="0" w:space="0" w:color="auto"/>
                                        <w:left w:val="none" w:sz="0" w:space="0" w:color="auto"/>
                                        <w:bottom w:val="none" w:sz="0" w:space="0" w:color="auto"/>
                                        <w:right w:val="none" w:sz="0" w:space="0" w:color="auto"/>
                                      </w:divBdr>
                                      <w:divsChild>
                                        <w:div w:id="186516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835079">
      <w:bodyDiv w:val="1"/>
      <w:marLeft w:val="0"/>
      <w:marRight w:val="0"/>
      <w:marTop w:val="0"/>
      <w:marBottom w:val="0"/>
      <w:divBdr>
        <w:top w:val="none" w:sz="0" w:space="0" w:color="auto"/>
        <w:left w:val="none" w:sz="0" w:space="0" w:color="auto"/>
        <w:bottom w:val="none" w:sz="0" w:space="0" w:color="auto"/>
        <w:right w:val="none" w:sz="0" w:space="0" w:color="auto"/>
      </w:divBdr>
      <w:divsChild>
        <w:div w:id="1676761522">
          <w:marLeft w:val="0"/>
          <w:marRight w:val="0"/>
          <w:marTop w:val="0"/>
          <w:marBottom w:val="0"/>
          <w:divBdr>
            <w:top w:val="none" w:sz="0" w:space="0" w:color="auto"/>
            <w:left w:val="none" w:sz="0" w:space="0" w:color="auto"/>
            <w:bottom w:val="none" w:sz="0" w:space="0" w:color="auto"/>
            <w:right w:val="none" w:sz="0" w:space="0" w:color="auto"/>
          </w:divBdr>
          <w:divsChild>
            <w:div w:id="865287595">
              <w:marLeft w:val="0"/>
              <w:marRight w:val="0"/>
              <w:marTop w:val="0"/>
              <w:marBottom w:val="0"/>
              <w:divBdr>
                <w:top w:val="none" w:sz="0" w:space="0" w:color="auto"/>
                <w:left w:val="none" w:sz="0" w:space="0" w:color="auto"/>
                <w:bottom w:val="none" w:sz="0" w:space="0" w:color="auto"/>
                <w:right w:val="none" w:sz="0" w:space="0" w:color="auto"/>
              </w:divBdr>
              <w:divsChild>
                <w:div w:id="284123115">
                  <w:marLeft w:val="0"/>
                  <w:marRight w:val="0"/>
                  <w:marTop w:val="0"/>
                  <w:marBottom w:val="0"/>
                  <w:divBdr>
                    <w:top w:val="none" w:sz="0" w:space="0" w:color="auto"/>
                    <w:left w:val="none" w:sz="0" w:space="0" w:color="auto"/>
                    <w:bottom w:val="none" w:sz="0" w:space="0" w:color="auto"/>
                    <w:right w:val="none" w:sz="0" w:space="0" w:color="auto"/>
                  </w:divBdr>
                </w:div>
                <w:div w:id="1496188689">
                  <w:marLeft w:val="0"/>
                  <w:marRight w:val="0"/>
                  <w:marTop w:val="0"/>
                  <w:marBottom w:val="0"/>
                  <w:divBdr>
                    <w:top w:val="none" w:sz="0" w:space="0" w:color="auto"/>
                    <w:left w:val="none" w:sz="0" w:space="0" w:color="auto"/>
                    <w:bottom w:val="none" w:sz="0" w:space="0" w:color="auto"/>
                    <w:right w:val="none" w:sz="0" w:space="0" w:color="auto"/>
                  </w:divBdr>
                  <w:divsChild>
                    <w:div w:id="1865051967">
                      <w:marLeft w:val="0"/>
                      <w:marRight w:val="0"/>
                      <w:marTop w:val="0"/>
                      <w:marBottom w:val="0"/>
                      <w:divBdr>
                        <w:top w:val="none" w:sz="0" w:space="0" w:color="auto"/>
                        <w:left w:val="none" w:sz="0" w:space="0" w:color="auto"/>
                        <w:bottom w:val="none" w:sz="0" w:space="0" w:color="auto"/>
                        <w:right w:val="none" w:sz="0" w:space="0" w:color="auto"/>
                      </w:divBdr>
                    </w:div>
                    <w:div w:id="2076663891">
                      <w:marLeft w:val="0"/>
                      <w:marRight w:val="0"/>
                      <w:marTop w:val="0"/>
                      <w:marBottom w:val="0"/>
                      <w:divBdr>
                        <w:top w:val="none" w:sz="0" w:space="0" w:color="auto"/>
                        <w:left w:val="none" w:sz="0" w:space="0" w:color="auto"/>
                        <w:bottom w:val="none" w:sz="0" w:space="0" w:color="auto"/>
                        <w:right w:val="none" w:sz="0" w:space="0" w:color="auto"/>
                      </w:divBdr>
                    </w:div>
                    <w:div w:id="18186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798003">
      <w:bodyDiv w:val="1"/>
      <w:marLeft w:val="0"/>
      <w:marRight w:val="0"/>
      <w:marTop w:val="0"/>
      <w:marBottom w:val="0"/>
      <w:divBdr>
        <w:top w:val="none" w:sz="0" w:space="0" w:color="auto"/>
        <w:left w:val="none" w:sz="0" w:space="0" w:color="auto"/>
        <w:bottom w:val="none" w:sz="0" w:space="0" w:color="auto"/>
        <w:right w:val="none" w:sz="0" w:space="0" w:color="auto"/>
      </w:divBdr>
      <w:divsChild>
        <w:div w:id="350422842">
          <w:marLeft w:val="0"/>
          <w:marRight w:val="0"/>
          <w:marTop w:val="0"/>
          <w:marBottom w:val="0"/>
          <w:divBdr>
            <w:top w:val="none" w:sz="0" w:space="0" w:color="auto"/>
            <w:left w:val="none" w:sz="0" w:space="0" w:color="auto"/>
            <w:bottom w:val="none" w:sz="0" w:space="0" w:color="auto"/>
            <w:right w:val="none" w:sz="0" w:space="0" w:color="auto"/>
          </w:divBdr>
          <w:divsChild>
            <w:div w:id="380175140">
              <w:marLeft w:val="0"/>
              <w:marRight w:val="0"/>
              <w:marTop w:val="0"/>
              <w:marBottom w:val="0"/>
              <w:divBdr>
                <w:top w:val="none" w:sz="0" w:space="0" w:color="auto"/>
                <w:left w:val="none" w:sz="0" w:space="0" w:color="auto"/>
                <w:bottom w:val="none" w:sz="0" w:space="0" w:color="auto"/>
                <w:right w:val="none" w:sz="0" w:space="0" w:color="auto"/>
              </w:divBdr>
              <w:divsChild>
                <w:div w:id="1716781309">
                  <w:marLeft w:val="0"/>
                  <w:marRight w:val="0"/>
                  <w:marTop w:val="0"/>
                  <w:marBottom w:val="0"/>
                  <w:divBdr>
                    <w:top w:val="none" w:sz="0" w:space="0" w:color="auto"/>
                    <w:left w:val="none" w:sz="0" w:space="0" w:color="auto"/>
                    <w:bottom w:val="none" w:sz="0" w:space="0" w:color="auto"/>
                    <w:right w:val="none" w:sz="0" w:space="0" w:color="auto"/>
                  </w:divBdr>
                  <w:divsChild>
                    <w:div w:id="6592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545390">
      <w:bodyDiv w:val="1"/>
      <w:marLeft w:val="0"/>
      <w:marRight w:val="0"/>
      <w:marTop w:val="0"/>
      <w:marBottom w:val="0"/>
      <w:divBdr>
        <w:top w:val="none" w:sz="0" w:space="0" w:color="auto"/>
        <w:left w:val="none" w:sz="0" w:space="0" w:color="auto"/>
        <w:bottom w:val="none" w:sz="0" w:space="0" w:color="auto"/>
        <w:right w:val="none" w:sz="0" w:space="0" w:color="auto"/>
      </w:divBdr>
      <w:divsChild>
        <w:div w:id="11810495">
          <w:marLeft w:val="0"/>
          <w:marRight w:val="0"/>
          <w:marTop w:val="0"/>
          <w:marBottom w:val="0"/>
          <w:divBdr>
            <w:top w:val="none" w:sz="0" w:space="0" w:color="auto"/>
            <w:left w:val="none" w:sz="0" w:space="0" w:color="auto"/>
            <w:bottom w:val="none" w:sz="0" w:space="0" w:color="auto"/>
            <w:right w:val="none" w:sz="0" w:space="0" w:color="auto"/>
          </w:divBdr>
        </w:div>
      </w:divsChild>
    </w:div>
    <w:div w:id="1311518680">
      <w:bodyDiv w:val="1"/>
      <w:marLeft w:val="0"/>
      <w:marRight w:val="0"/>
      <w:marTop w:val="0"/>
      <w:marBottom w:val="0"/>
      <w:divBdr>
        <w:top w:val="none" w:sz="0" w:space="0" w:color="auto"/>
        <w:left w:val="none" w:sz="0" w:space="0" w:color="auto"/>
        <w:bottom w:val="none" w:sz="0" w:space="0" w:color="auto"/>
        <w:right w:val="none" w:sz="0" w:space="0" w:color="auto"/>
      </w:divBdr>
      <w:divsChild>
        <w:div w:id="1464038710">
          <w:marLeft w:val="0"/>
          <w:marRight w:val="0"/>
          <w:marTop w:val="0"/>
          <w:marBottom w:val="0"/>
          <w:divBdr>
            <w:top w:val="none" w:sz="0" w:space="0" w:color="auto"/>
            <w:left w:val="none" w:sz="0" w:space="0" w:color="auto"/>
            <w:bottom w:val="none" w:sz="0" w:space="0" w:color="auto"/>
            <w:right w:val="none" w:sz="0" w:space="0" w:color="auto"/>
          </w:divBdr>
          <w:divsChild>
            <w:div w:id="1739786636">
              <w:marLeft w:val="0"/>
              <w:marRight w:val="0"/>
              <w:marTop w:val="0"/>
              <w:marBottom w:val="0"/>
              <w:divBdr>
                <w:top w:val="none" w:sz="0" w:space="0" w:color="auto"/>
                <w:left w:val="none" w:sz="0" w:space="0" w:color="auto"/>
                <w:bottom w:val="none" w:sz="0" w:space="0" w:color="auto"/>
                <w:right w:val="none" w:sz="0" w:space="0" w:color="auto"/>
              </w:divBdr>
              <w:divsChild>
                <w:div w:id="1155729125">
                  <w:marLeft w:val="0"/>
                  <w:marRight w:val="0"/>
                  <w:marTop w:val="0"/>
                  <w:marBottom w:val="0"/>
                  <w:divBdr>
                    <w:top w:val="none" w:sz="0" w:space="0" w:color="auto"/>
                    <w:left w:val="none" w:sz="0" w:space="0" w:color="auto"/>
                    <w:bottom w:val="none" w:sz="0" w:space="0" w:color="auto"/>
                    <w:right w:val="none" w:sz="0" w:space="0" w:color="auto"/>
                  </w:divBdr>
                </w:div>
                <w:div w:id="2073652076">
                  <w:marLeft w:val="0"/>
                  <w:marRight w:val="0"/>
                  <w:marTop w:val="0"/>
                  <w:marBottom w:val="0"/>
                  <w:divBdr>
                    <w:top w:val="none" w:sz="0" w:space="0" w:color="auto"/>
                    <w:left w:val="none" w:sz="0" w:space="0" w:color="auto"/>
                    <w:bottom w:val="none" w:sz="0" w:space="0" w:color="auto"/>
                    <w:right w:val="none" w:sz="0" w:space="0" w:color="auto"/>
                  </w:divBdr>
                </w:div>
                <w:div w:id="1276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79443">
      <w:bodyDiv w:val="1"/>
      <w:marLeft w:val="0"/>
      <w:marRight w:val="0"/>
      <w:marTop w:val="0"/>
      <w:marBottom w:val="0"/>
      <w:divBdr>
        <w:top w:val="none" w:sz="0" w:space="0" w:color="auto"/>
        <w:left w:val="none" w:sz="0" w:space="0" w:color="auto"/>
        <w:bottom w:val="none" w:sz="0" w:space="0" w:color="auto"/>
        <w:right w:val="none" w:sz="0" w:space="0" w:color="auto"/>
      </w:divBdr>
      <w:divsChild>
        <w:div w:id="1448769196">
          <w:marLeft w:val="0"/>
          <w:marRight w:val="0"/>
          <w:marTop w:val="0"/>
          <w:marBottom w:val="0"/>
          <w:divBdr>
            <w:top w:val="none" w:sz="0" w:space="0" w:color="auto"/>
            <w:left w:val="none" w:sz="0" w:space="0" w:color="auto"/>
            <w:bottom w:val="none" w:sz="0" w:space="0" w:color="auto"/>
            <w:right w:val="none" w:sz="0" w:space="0" w:color="auto"/>
          </w:divBdr>
          <w:divsChild>
            <w:div w:id="69042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79664">
      <w:bodyDiv w:val="1"/>
      <w:marLeft w:val="0"/>
      <w:marRight w:val="0"/>
      <w:marTop w:val="0"/>
      <w:marBottom w:val="0"/>
      <w:divBdr>
        <w:top w:val="none" w:sz="0" w:space="0" w:color="auto"/>
        <w:left w:val="none" w:sz="0" w:space="0" w:color="auto"/>
        <w:bottom w:val="none" w:sz="0" w:space="0" w:color="auto"/>
        <w:right w:val="none" w:sz="0" w:space="0" w:color="auto"/>
      </w:divBdr>
      <w:divsChild>
        <w:div w:id="712729970">
          <w:marLeft w:val="0"/>
          <w:marRight w:val="0"/>
          <w:marTop w:val="0"/>
          <w:marBottom w:val="0"/>
          <w:divBdr>
            <w:top w:val="none" w:sz="0" w:space="0" w:color="auto"/>
            <w:left w:val="none" w:sz="0" w:space="0" w:color="auto"/>
            <w:bottom w:val="none" w:sz="0" w:space="0" w:color="auto"/>
            <w:right w:val="none" w:sz="0" w:space="0" w:color="auto"/>
          </w:divBdr>
          <w:divsChild>
            <w:div w:id="562562426">
              <w:marLeft w:val="0"/>
              <w:marRight w:val="0"/>
              <w:marTop w:val="0"/>
              <w:marBottom w:val="0"/>
              <w:divBdr>
                <w:top w:val="none" w:sz="0" w:space="0" w:color="auto"/>
                <w:left w:val="none" w:sz="0" w:space="0" w:color="auto"/>
                <w:bottom w:val="none" w:sz="0" w:space="0" w:color="auto"/>
                <w:right w:val="none" w:sz="0" w:space="0" w:color="auto"/>
              </w:divBdr>
              <w:divsChild>
                <w:div w:id="1587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1919">
      <w:bodyDiv w:val="1"/>
      <w:marLeft w:val="0"/>
      <w:marRight w:val="0"/>
      <w:marTop w:val="0"/>
      <w:marBottom w:val="0"/>
      <w:divBdr>
        <w:top w:val="none" w:sz="0" w:space="0" w:color="auto"/>
        <w:left w:val="none" w:sz="0" w:space="0" w:color="auto"/>
        <w:bottom w:val="none" w:sz="0" w:space="0" w:color="auto"/>
        <w:right w:val="none" w:sz="0" w:space="0" w:color="auto"/>
      </w:divBdr>
      <w:divsChild>
        <w:div w:id="463280713">
          <w:marLeft w:val="0"/>
          <w:marRight w:val="0"/>
          <w:marTop w:val="0"/>
          <w:marBottom w:val="0"/>
          <w:divBdr>
            <w:top w:val="none" w:sz="0" w:space="0" w:color="auto"/>
            <w:left w:val="none" w:sz="0" w:space="0" w:color="auto"/>
            <w:bottom w:val="none" w:sz="0" w:space="0" w:color="auto"/>
            <w:right w:val="none" w:sz="0" w:space="0" w:color="auto"/>
          </w:divBdr>
          <w:divsChild>
            <w:div w:id="1463186314">
              <w:marLeft w:val="0"/>
              <w:marRight w:val="0"/>
              <w:marTop w:val="0"/>
              <w:marBottom w:val="0"/>
              <w:divBdr>
                <w:top w:val="none" w:sz="0" w:space="0" w:color="auto"/>
                <w:left w:val="none" w:sz="0" w:space="0" w:color="auto"/>
                <w:bottom w:val="none" w:sz="0" w:space="0" w:color="auto"/>
                <w:right w:val="none" w:sz="0" w:space="0" w:color="auto"/>
              </w:divBdr>
              <w:divsChild>
                <w:div w:id="1080056968">
                  <w:marLeft w:val="0"/>
                  <w:marRight w:val="0"/>
                  <w:marTop w:val="0"/>
                  <w:marBottom w:val="0"/>
                  <w:divBdr>
                    <w:top w:val="none" w:sz="0" w:space="0" w:color="auto"/>
                    <w:left w:val="none" w:sz="0" w:space="0" w:color="auto"/>
                    <w:bottom w:val="none" w:sz="0" w:space="0" w:color="auto"/>
                    <w:right w:val="none" w:sz="0" w:space="0" w:color="auto"/>
                  </w:divBdr>
                </w:div>
                <w:div w:id="1868639271">
                  <w:marLeft w:val="0"/>
                  <w:marRight w:val="0"/>
                  <w:marTop w:val="0"/>
                  <w:marBottom w:val="0"/>
                  <w:divBdr>
                    <w:top w:val="none" w:sz="0" w:space="0" w:color="auto"/>
                    <w:left w:val="none" w:sz="0" w:space="0" w:color="auto"/>
                    <w:bottom w:val="none" w:sz="0" w:space="0" w:color="auto"/>
                    <w:right w:val="none" w:sz="0" w:space="0" w:color="auto"/>
                  </w:divBdr>
                </w:div>
                <w:div w:id="360936811">
                  <w:marLeft w:val="0"/>
                  <w:marRight w:val="0"/>
                  <w:marTop w:val="0"/>
                  <w:marBottom w:val="0"/>
                  <w:divBdr>
                    <w:top w:val="none" w:sz="0" w:space="0" w:color="auto"/>
                    <w:left w:val="none" w:sz="0" w:space="0" w:color="auto"/>
                    <w:bottom w:val="none" w:sz="0" w:space="0" w:color="auto"/>
                    <w:right w:val="none" w:sz="0" w:space="0" w:color="auto"/>
                  </w:divBdr>
                  <w:divsChild>
                    <w:div w:id="384373852">
                      <w:marLeft w:val="0"/>
                      <w:marRight w:val="0"/>
                      <w:marTop w:val="0"/>
                      <w:marBottom w:val="0"/>
                      <w:divBdr>
                        <w:top w:val="none" w:sz="0" w:space="0" w:color="auto"/>
                        <w:left w:val="none" w:sz="0" w:space="0" w:color="auto"/>
                        <w:bottom w:val="none" w:sz="0" w:space="0" w:color="auto"/>
                        <w:right w:val="none" w:sz="0" w:space="0" w:color="auto"/>
                      </w:divBdr>
                    </w:div>
                  </w:divsChild>
                </w:div>
                <w:div w:id="8764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95322">
      <w:bodyDiv w:val="1"/>
      <w:marLeft w:val="0"/>
      <w:marRight w:val="0"/>
      <w:marTop w:val="0"/>
      <w:marBottom w:val="0"/>
      <w:divBdr>
        <w:top w:val="none" w:sz="0" w:space="0" w:color="auto"/>
        <w:left w:val="none" w:sz="0" w:space="0" w:color="auto"/>
        <w:bottom w:val="none" w:sz="0" w:space="0" w:color="auto"/>
        <w:right w:val="none" w:sz="0" w:space="0" w:color="auto"/>
      </w:divBdr>
      <w:divsChild>
        <w:div w:id="1831292843">
          <w:marLeft w:val="0"/>
          <w:marRight w:val="0"/>
          <w:marTop w:val="0"/>
          <w:marBottom w:val="0"/>
          <w:divBdr>
            <w:top w:val="none" w:sz="0" w:space="0" w:color="auto"/>
            <w:left w:val="none" w:sz="0" w:space="0" w:color="auto"/>
            <w:bottom w:val="none" w:sz="0" w:space="0" w:color="auto"/>
            <w:right w:val="none" w:sz="0" w:space="0" w:color="auto"/>
          </w:divBdr>
          <w:divsChild>
            <w:div w:id="999693517">
              <w:marLeft w:val="0"/>
              <w:marRight w:val="0"/>
              <w:marTop w:val="0"/>
              <w:marBottom w:val="0"/>
              <w:divBdr>
                <w:top w:val="none" w:sz="0" w:space="0" w:color="auto"/>
                <w:left w:val="none" w:sz="0" w:space="0" w:color="auto"/>
                <w:bottom w:val="none" w:sz="0" w:space="0" w:color="auto"/>
                <w:right w:val="none" w:sz="0" w:space="0" w:color="auto"/>
              </w:divBdr>
              <w:divsChild>
                <w:div w:id="9287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4148</Words>
  <Characters>23648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Sajadh Rizvi</cp:lastModifiedBy>
  <cp:revision>7</cp:revision>
  <dcterms:created xsi:type="dcterms:W3CDTF">2022-06-06T11:02:00Z</dcterms:created>
  <dcterms:modified xsi:type="dcterms:W3CDTF">2022-06-09T08:07:00Z</dcterms:modified>
</cp:coreProperties>
</file>